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B9" w:rsidRPr="00251913" w:rsidRDefault="00FC14B9" w:rsidP="00E425E3">
      <w:pPr>
        <w:spacing w:after="0"/>
        <w:jc w:val="center"/>
        <w:rPr>
          <w:rFonts w:ascii="Times New Roman" w:hAnsi="Times New Roman" w:cs="Times New Roman"/>
          <w:b/>
          <w:sz w:val="22"/>
          <w:szCs w:val="22"/>
        </w:rPr>
      </w:pPr>
      <w:r w:rsidRPr="00251913">
        <w:rPr>
          <w:rFonts w:ascii="Times New Roman" w:hAnsi="Times New Roman" w:cs="Times New Roman"/>
          <w:b/>
          <w:sz w:val="22"/>
          <w:szCs w:val="22"/>
        </w:rPr>
        <w:t>Acıbadem Mehmet Ali Aydınlar Üniversitesi</w:t>
      </w:r>
    </w:p>
    <w:p w:rsidR="00FC14B9" w:rsidRPr="00251913" w:rsidRDefault="00907A36" w:rsidP="00E425E3">
      <w:pPr>
        <w:spacing w:after="0"/>
        <w:jc w:val="center"/>
        <w:rPr>
          <w:rFonts w:ascii="Times New Roman" w:hAnsi="Times New Roman" w:cs="Times New Roman"/>
          <w:b/>
          <w:sz w:val="22"/>
          <w:szCs w:val="22"/>
        </w:rPr>
      </w:pPr>
      <w:r w:rsidRPr="00251913">
        <w:rPr>
          <w:rFonts w:ascii="Times New Roman" w:hAnsi="Times New Roman" w:cs="Times New Roman"/>
          <w:b/>
          <w:sz w:val="22"/>
          <w:szCs w:val="22"/>
        </w:rPr>
        <w:t>Laboratuvar</w:t>
      </w:r>
      <w:r w:rsidR="00FC14B9" w:rsidRPr="00251913">
        <w:rPr>
          <w:rFonts w:ascii="Times New Roman" w:hAnsi="Times New Roman" w:cs="Times New Roman"/>
          <w:b/>
          <w:sz w:val="22"/>
          <w:szCs w:val="22"/>
        </w:rPr>
        <w:t xml:space="preserve"> Alanı Kiraya Verme İhalesi Teknik Şartnamesi</w:t>
      </w:r>
    </w:p>
    <w:p w:rsidR="00E425E3" w:rsidRPr="00251913" w:rsidRDefault="00E425E3" w:rsidP="00E425E3">
      <w:pPr>
        <w:spacing w:after="0"/>
        <w:jc w:val="center"/>
        <w:rPr>
          <w:rFonts w:ascii="Times New Roman" w:hAnsi="Times New Roman" w:cs="Times New Roman"/>
          <w:sz w:val="22"/>
          <w:szCs w:val="22"/>
        </w:rPr>
      </w:pPr>
    </w:p>
    <w:p w:rsidR="00C9241A" w:rsidRPr="00251913" w:rsidRDefault="00C9241A" w:rsidP="00C9241A">
      <w:pPr>
        <w:pStyle w:val="ListeParagraf"/>
        <w:numPr>
          <w:ilvl w:val="0"/>
          <w:numId w:val="1"/>
        </w:numPr>
        <w:spacing w:after="200"/>
        <w:jc w:val="both"/>
        <w:rPr>
          <w:rFonts w:ascii="Times New Roman" w:hAnsi="Times New Roman" w:cs="Times New Roman"/>
          <w:sz w:val="22"/>
          <w:szCs w:val="22"/>
        </w:rPr>
      </w:pPr>
      <w:r w:rsidRPr="00251913">
        <w:rPr>
          <w:rFonts w:ascii="Times New Roman" w:hAnsi="Times New Roman" w:cs="Times New Roman"/>
          <w:sz w:val="22"/>
          <w:szCs w:val="22"/>
        </w:rPr>
        <w:t>Kiraya verilecek olan taşınmazların tapu kaydı aşağıdaki gibidir.</w:t>
      </w:r>
    </w:p>
    <w:tbl>
      <w:tblPr>
        <w:tblW w:w="10390" w:type="dxa"/>
        <w:tblInd w:w="-902" w:type="dxa"/>
        <w:tblCellMar>
          <w:left w:w="70" w:type="dxa"/>
          <w:right w:w="70" w:type="dxa"/>
        </w:tblCellMar>
        <w:tblLook w:val="04A0" w:firstRow="1" w:lastRow="0" w:firstColumn="1" w:lastColumn="0" w:noHBand="0" w:noVBand="1"/>
      </w:tblPr>
      <w:tblGrid>
        <w:gridCol w:w="557"/>
        <w:gridCol w:w="575"/>
        <w:gridCol w:w="1284"/>
        <w:gridCol w:w="720"/>
        <w:gridCol w:w="751"/>
        <w:gridCol w:w="1071"/>
        <w:gridCol w:w="1250"/>
        <w:gridCol w:w="740"/>
        <w:gridCol w:w="530"/>
        <w:gridCol w:w="851"/>
        <w:gridCol w:w="960"/>
        <w:gridCol w:w="1377"/>
      </w:tblGrid>
      <w:tr w:rsidR="006633B9" w:rsidRPr="006633B9" w:rsidTr="006633B9">
        <w:trPr>
          <w:trHeight w:val="627"/>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İhale Sıra No</w:t>
            </w:r>
          </w:p>
        </w:tc>
        <w:tc>
          <w:tcPr>
            <w:tcW w:w="575" w:type="dxa"/>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Grup No</w:t>
            </w:r>
          </w:p>
        </w:tc>
        <w:tc>
          <w:tcPr>
            <w:tcW w:w="1284" w:type="dxa"/>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İhale Kalem Tanımı</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İLİ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İLÇESİ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MAHALLE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MEVKİİ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PAFTA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ADA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PARSEL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YÜZ ÖLÇÜMÜ m2</w:t>
            </w:r>
          </w:p>
        </w:tc>
        <w:tc>
          <w:tcPr>
            <w:tcW w:w="1377" w:type="dxa"/>
            <w:tcBorders>
              <w:top w:val="single" w:sz="8" w:space="0" w:color="auto"/>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NİTELİĞİ</w:t>
            </w:r>
          </w:p>
        </w:tc>
      </w:tr>
      <w:tr w:rsidR="006633B9" w:rsidRPr="006633B9" w:rsidTr="006633B9">
        <w:trPr>
          <w:trHeight w:val="627"/>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1</w:t>
            </w:r>
          </w:p>
        </w:tc>
        <w:tc>
          <w:tcPr>
            <w:tcW w:w="575"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1</w:t>
            </w:r>
          </w:p>
        </w:tc>
        <w:tc>
          <w:tcPr>
            <w:tcW w:w="1284"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C Blok 8.Kat</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İstanbul</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Ataşehir</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İçerenköy</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Kayışdağı</w:t>
            </w:r>
            <w:proofErr w:type="spellEnd"/>
            <w:r w:rsidRPr="006633B9">
              <w:rPr>
                <w:rFonts w:ascii="Times New Roman" w:eastAsia="Times New Roman" w:hAnsi="Times New Roman" w:cs="Times New Roman"/>
                <w:color w:val="000000"/>
                <w:sz w:val="18"/>
                <w:szCs w:val="18"/>
                <w:lang w:eastAsia="tr-TR"/>
              </w:rPr>
              <w:t xml:space="preserve"> Cad.</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200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1111</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140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918</w:t>
            </w:r>
          </w:p>
        </w:tc>
        <w:tc>
          <w:tcPr>
            <w:tcW w:w="1377" w:type="dxa"/>
            <w:tcBorders>
              <w:top w:val="nil"/>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10 Katlı C Blok, 8. Kat</w:t>
            </w:r>
          </w:p>
        </w:tc>
      </w:tr>
      <w:tr w:rsidR="006633B9" w:rsidRPr="006633B9" w:rsidTr="006633B9">
        <w:trPr>
          <w:trHeight w:val="627"/>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2</w:t>
            </w:r>
          </w:p>
        </w:tc>
        <w:tc>
          <w:tcPr>
            <w:tcW w:w="575"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1</w:t>
            </w:r>
          </w:p>
        </w:tc>
        <w:tc>
          <w:tcPr>
            <w:tcW w:w="1284"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B Blok 2B Kat</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İstanbul</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Ataşehir</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İçerenköy</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Kayışdağı</w:t>
            </w:r>
            <w:proofErr w:type="spellEnd"/>
            <w:r w:rsidRPr="006633B9">
              <w:rPr>
                <w:rFonts w:ascii="Times New Roman" w:eastAsia="Times New Roman" w:hAnsi="Times New Roman" w:cs="Times New Roman"/>
                <w:color w:val="000000"/>
                <w:sz w:val="18"/>
                <w:szCs w:val="18"/>
                <w:lang w:eastAsia="tr-TR"/>
              </w:rPr>
              <w:t xml:space="preserve"> Cad.</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200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1111</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140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30</w:t>
            </w:r>
          </w:p>
        </w:tc>
        <w:tc>
          <w:tcPr>
            <w:tcW w:w="1377" w:type="dxa"/>
            <w:tcBorders>
              <w:top w:val="nil"/>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9 Katlı B Blok, 2B Kat</w:t>
            </w:r>
          </w:p>
        </w:tc>
      </w:tr>
      <w:tr w:rsidR="006633B9" w:rsidRPr="006633B9" w:rsidTr="006633B9">
        <w:trPr>
          <w:trHeight w:val="627"/>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3</w:t>
            </w:r>
          </w:p>
        </w:tc>
        <w:tc>
          <w:tcPr>
            <w:tcW w:w="575"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2</w:t>
            </w:r>
          </w:p>
        </w:tc>
        <w:tc>
          <w:tcPr>
            <w:tcW w:w="1284"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C Blok 2B Kat</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İstanbul</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Ataşehir</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İçerenköy</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Kayışdağı</w:t>
            </w:r>
            <w:proofErr w:type="spellEnd"/>
            <w:r w:rsidRPr="006633B9">
              <w:rPr>
                <w:rFonts w:ascii="Times New Roman" w:eastAsia="Times New Roman" w:hAnsi="Times New Roman" w:cs="Times New Roman"/>
                <w:color w:val="000000"/>
                <w:sz w:val="18"/>
                <w:szCs w:val="18"/>
                <w:lang w:eastAsia="tr-TR"/>
              </w:rPr>
              <w:t xml:space="preserve"> Cad.</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200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1111</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140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1.588</w:t>
            </w:r>
          </w:p>
        </w:tc>
        <w:tc>
          <w:tcPr>
            <w:tcW w:w="1377" w:type="dxa"/>
            <w:tcBorders>
              <w:top w:val="nil"/>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10 Katlı C Blok, 2B Kat</w:t>
            </w:r>
          </w:p>
        </w:tc>
      </w:tr>
      <w:tr w:rsidR="006633B9" w:rsidRPr="006633B9" w:rsidTr="006633B9">
        <w:trPr>
          <w:trHeight w:val="627"/>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4</w:t>
            </w:r>
          </w:p>
        </w:tc>
        <w:tc>
          <w:tcPr>
            <w:tcW w:w="575"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2</w:t>
            </w:r>
          </w:p>
        </w:tc>
        <w:tc>
          <w:tcPr>
            <w:tcW w:w="1284"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C Blok Asma Kat</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İstanbul</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Ataşehir</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İçerenköy</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Kayışdağı</w:t>
            </w:r>
            <w:proofErr w:type="spellEnd"/>
            <w:r w:rsidRPr="006633B9">
              <w:rPr>
                <w:rFonts w:ascii="Times New Roman" w:eastAsia="Times New Roman" w:hAnsi="Times New Roman" w:cs="Times New Roman"/>
                <w:color w:val="000000"/>
                <w:sz w:val="18"/>
                <w:szCs w:val="18"/>
                <w:lang w:eastAsia="tr-TR"/>
              </w:rPr>
              <w:t xml:space="preserve"> Cad.</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200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1111</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140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768</w:t>
            </w:r>
          </w:p>
        </w:tc>
        <w:tc>
          <w:tcPr>
            <w:tcW w:w="1377" w:type="dxa"/>
            <w:tcBorders>
              <w:top w:val="nil"/>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10 Katlı C Blok, Asma Kat</w:t>
            </w:r>
          </w:p>
        </w:tc>
      </w:tr>
      <w:tr w:rsidR="006633B9" w:rsidRPr="006633B9" w:rsidTr="006633B9">
        <w:trPr>
          <w:trHeight w:val="627"/>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5</w:t>
            </w:r>
          </w:p>
        </w:tc>
        <w:tc>
          <w:tcPr>
            <w:tcW w:w="575"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2</w:t>
            </w:r>
          </w:p>
        </w:tc>
        <w:tc>
          <w:tcPr>
            <w:tcW w:w="1284"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C Blok 8 ve 9. Kat</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İstanbul</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Ataşehir</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İçerenköy</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proofErr w:type="spellStart"/>
            <w:r w:rsidRPr="006633B9">
              <w:rPr>
                <w:rFonts w:ascii="Times New Roman" w:eastAsia="Times New Roman" w:hAnsi="Times New Roman" w:cs="Times New Roman"/>
                <w:color w:val="000000"/>
                <w:sz w:val="18"/>
                <w:szCs w:val="18"/>
                <w:lang w:eastAsia="tr-TR"/>
              </w:rPr>
              <w:t>Kayışdağı</w:t>
            </w:r>
            <w:proofErr w:type="spellEnd"/>
            <w:r w:rsidRPr="006633B9">
              <w:rPr>
                <w:rFonts w:ascii="Times New Roman" w:eastAsia="Times New Roman" w:hAnsi="Times New Roman" w:cs="Times New Roman"/>
                <w:color w:val="000000"/>
                <w:sz w:val="18"/>
                <w:szCs w:val="18"/>
                <w:lang w:eastAsia="tr-TR"/>
              </w:rPr>
              <w:t xml:space="preserve"> Cad.</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200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1111</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140</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2.153</w:t>
            </w:r>
          </w:p>
        </w:tc>
        <w:tc>
          <w:tcPr>
            <w:tcW w:w="1377" w:type="dxa"/>
            <w:tcBorders>
              <w:top w:val="nil"/>
              <w:left w:val="nil"/>
              <w:bottom w:val="single" w:sz="8" w:space="0" w:color="auto"/>
              <w:right w:val="single" w:sz="8" w:space="0" w:color="auto"/>
            </w:tcBorders>
            <w:shd w:val="clear" w:color="auto" w:fill="auto"/>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10 Katlı C Blok, 8. ve 9. Katlar</w:t>
            </w:r>
          </w:p>
        </w:tc>
      </w:tr>
      <w:tr w:rsidR="006633B9" w:rsidRPr="006633B9" w:rsidTr="006633B9">
        <w:trPr>
          <w:trHeight w:val="269"/>
        </w:trPr>
        <w:tc>
          <w:tcPr>
            <w:tcW w:w="0" w:type="auto"/>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 </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right"/>
              <w:rPr>
                <w:rFonts w:ascii="Times New Roman" w:eastAsia="Times New Roman" w:hAnsi="Times New Roman" w:cs="Times New Roman"/>
                <w:b/>
                <w:bCs/>
                <w:color w:val="000000"/>
                <w:sz w:val="18"/>
                <w:szCs w:val="18"/>
                <w:lang w:eastAsia="tr-TR"/>
              </w:rPr>
            </w:pPr>
            <w:r w:rsidRPr="006633B9">
              <w:rPr>
                <w:rFonts w:ascii="Times New Roman" w:eastAsia="Times New Roman" w:hAnsi="Times New Roman" w:cs="Times New Roman"/>
                <w:b/>
                <w:bCs/>
                <w:color w:val="000000"/>
                <w:sz w:val="18"/>
                <w:szCs w:val="18"/>
                <w:lang w:eastAsia="tr-TR"/>
              </w:rPr>
              <w:t>Toplam</w:t>
            </w:r>
          </w:p>
        </w:tc>
        <w:tc>
          <w:tcPr>
            <w:tcW w:w="0" w:type="auto"/>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jc w:val="center"/>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5.457</w:t>
            </w:r>
          </w:p>
        </w:tc>
        <w:tc>
          <w:tcPr>
            <w:tcW w:w="1377" w:type="dxa"/>
            <w:tcBorders>
              <w:top w:val="nil"/>
              <w:left w:val="nil"/>
              <w:bottom w:val="single" w:sz="8" w:space="0" w:color="auto"/>
              <w:right w:val="single" w:sz="8" w:space="0" w:color="auto"/>
            </w:tcBorders>
            <w:shd w:val="clear" w:color="auto" w:fill="auto"/>
            <w:noWrap/>
            <w:vAlign w:val="center"/>
            <w:hideMark/>
          </w:tcPr>
          <w:p w:rsidR="006633B9" w:rsidRPr="006633B9" w:rsidRDefault="006633B9" w:rsidP="006633B9">
            <w:pPr>
              <w:spacing w:after="0" w:line="240" w:lineRule="auto"/>
              <w:rPr>
                <w:rFonts w:ascii="Times New Roman" w:eastAsia="Times New Roman" w:hAnsi="Times New Roman" w:cs="Times New Roman"/>
                <w:color w:val="000000"/>
                <w:sz w:val="18"/>
                <w:szCs w:val="18"/>
                <w:lang w:eastAsia="tr-TR"/>
              </w:rPr>
            </w:pPr>
            <w:r w:rsidRPr="006633B9">
              <w:rPr>
                <w:rFonts w:ascii="Times New Roman" w:eastAsia="Times New Roman" w:hAnsi="Times New Roman" w:cs="Times New Roman"/>
                <w:color w:val="000000"/>
                <w:sz w:val="18"/>
                <w:szCs w:val="18"/>
                <w:lang w:eastAsia="tr-TR"/>
              </w:rPr>
              <w:t> </w:t>
            </w:r>
          </w:p>
        </w:tc>
      </w:tr>
    </w:tbl>
    <w:p w:rsidR="00C9241A" w:rsidRPr="00251913" w:rsidRDefault="00C9241A" w:rsidP="00C9241A">
      <w:pPr>
        <w:pStyle w:val="ListeParagraf"/>
        <w:ind w:left="360"/>
        <w:rPr>
          <w:rFonts w:ascii="Times New Roman" w:hAnsi="Times New Roman" w:cs="Times New Roman"/>
          <w:b/>
          <w:sz w:val="22"/>
          <w:szCs w:val="22"/>
        </w:rPr>
      </w:pPr>
    </w:p>
    <w:p w:rsidR="00693DE5" w:rsidRPr="00FA46CF" w:rsidRDefault="00FC14B9" w:rsidP="00EF6616">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w:t>
      </w:r>
      <w:r w:rsidR="00C57B8A" w:rsidRPr="00FA46CF">
        <w:rPr>
          <w:rFonts w:ascii="Times New Roman" w:hAnsi="Times New Roman" w:cs="Times New Roman"/>
          <w:sz w:val="22"/>
          <w:szCs w:val="22"/>
        </w:rPr>
        <w:t>İhale kapsamındaki alanları</w:t>
      </w:r>
      <w:r w:rsidR="00693DE5" w:rsidRPr="00FA46CF">
        <w:rPr>
          <w:rFonts w:ascii="Times New Roman" w:hAnsi="Times New Roman" w:cs="Times New Roman"/>
          <w:sz w:val="22"/>
          <w:szCs w:val="22"/>
        </w:rPr>
        <w:t xml:space="preserve"> laboratuvar </w:t>
      </w:r>
      <w:r w:rsidR="00E425E3" w:rsidRPr="00FA46CF">
        <w:rPr>
          <w:rFonts w:ascii="Times New Roman" w:hAnsi="Times New Roman" w:cs="Times New Roman"/>
          <w:sz w:val="22"/>
          <w:szCs w:val="22"/>
        </w:rPr>
        <w:t>merkezi olarak işlet</w:t>
      </w:r>
      <w:r w:rsidRPr="00FA46CF">
        <w:rPr>
          <w:rFonts w:ascii="Times New Roman" w:hAnsi="Times New Roman" w:cs="Times New Roman"/>
          <w:sz w:val="22"/>
          <w:szCs w:val="22"/>
        </w:rPr>
        <w:t>mek üzere</w:t>
      </w:r>
      <w:r w:rsidR="00843CCF" w:rsidRPr="00FA46CF">
        <w:rPr>
          <w:rFonts w:ascii="Times New Roman" w:hAnsi="Times New Roman" w:cs="Times New Roman"/>
          <w:sz w:val="22"/>
          <w:szCs w:val="22"/>
        </w:rPr>
        <w:t xml:space="preserve">, </w:t>
      </w:r>
      <w:r w:rsidR="006633B9" w:rsidRPr="00FA46CF">
        <w:rPr>
          <w:rFonts w:ascii="Times New Roman" w:hAnsi="Times New Roman" w:cs="Times New Roman"/>
          <w:sz w:val="22"/>
          <w:szCs w:val="22"/>
        </w:rPr>
        <w:t xml:space="preserve">boş olarak </w:t>
      </w:r>
      <w:r w:rsidRPr="00FA46CF">
        <w:rPr>
          <w:rFonts w:ascii="Times New Roman" w:hAnsi="Times New Roman" w:cs="Times New Roman"/>
          <w:sz w:val="22"/>
          <w:szCs w:val="22"/>
        </w:rPr>
        <w:t xml:space="preserve">teslim alacaktır. </w:t>
      </w:r>
    </w:p>
    <w:p w:rsidR="00383717" w:rsidRPr="00FA46CF" w:rsidRDefault="00693DE5" w:rsidP="00EF6616">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w:t>
      </w:r>
      <w:r w:rsidR="00C9241A" w:rsidRPr="00FA46CF">
        <w:rPr>
          <w:rFonts w:ascii="Times New Roman" w:hAnsi="Times New Roman" w:cs="Times New Roman"/>
          <w:sz w:val="22"/>
          <w:szCs w:val="22"/>
        </w:rPr>
        <w:t>t</w:t>
      </w:r>
      <w:r w:rsidR="00FC14B9" w:rsidRPr="00FA46CF">
        <w:rPr>
          <w:rFonts w:ascii="Times New Roman" w:hAnsi="Times New Roman" w:cs="Times New Roman"/>
          <w:sz w:val="22"/>
          <w:szCs w:val="22"/>
        </w:rPr>
        <w:t xml:space="preserve">ahliye anında söz konusu </w:t>
      </w:r>
      <w:proofErr w:type="spellStart"/>
      <w:r w:rsidR="006633B9" w:rsidRPr="00FA46CF">
        <w:rPr>
          <w:rFonts w:ascii="Times New Roman" w:hAnsi="Times New Roman" w:cs="Times New Roman"/>
          <w:sz w:val="22"/>
          <w:szCs w:val="22"/>
        </w:rPr>
        <w:t>Alan’ları</w:t>
      </w:r>
      <w:proofErr w:type="spellEnd"/>
      <w:r w:rsidR="00FC14B9" w:rsidRPr="00FA46CF">
        <w:rPr>
          <w:rFonts w:ascii="Times New Roman" w:hAnsi="Times New Roman" w:cs="Times New Roman"/>
          <w:sz w:val="22"/>
          <w:szCs w:val="22"/>
        </w:rPr>
        <w:t xml:space="preserve">, teslim alındığı şekliyle KİRAYA </w:t>
      </w:r>
      <w:proofErr w:type="spellStart"/>
      <w:r w:rsidR="00FC14B9" w:rsidRPr="00FA46CF">
        <w:rPr>
          <w:rFonts w:ascii="Times New Roman" w:hAnsi="Times New Roman" w:cs="Times New Roman"/>
          <w:sz w:val="22"/>
          <w:szCs w:val="22"/>
        </w:rPr>
        <w:t>VEREN</w:t>
      </w:r>
      <w:r w:rsidR="00067035" w:rsidRPr="00FA46CF">
        <w:rPr>
          <w:rFonts w:ascii="Times New Roman" w:hAnsi="Times New Roman" w:cs="Times New Roman"/>
          <w:sz w:val="22"/>
          <w:szCs w:val="22"/>
        </w:rPr>
        <w:t>’e</w:t>
      </w:r>
      <w:proofErr w:type="spellEnd"/>
      <w:r w:rsidR="00067035" w:rsidRPr="00FA46CF">
        <w:rPr>
          <w:rFonts w:ascii="Times New Roman" w:hAnsi="Times New Roman" w:cs="Times New Roman"/>
          <w:sz w:val="22"/>
          <w:szCs w:val="22"/>
        </w:rPr>
        <w:t xml:space="preserve"> teslim ede</w:t>
      </w:r>
      <w:r w:rsidR="00FC14B9" w:rsidRPr="00FA46CF">
        <w:rPr>
          <w:rFonts w:ascii="Times New Roman" w:hAnsi="Times New Roman" w:cs="Times New Roman"/>
          <w:sz w:val="22"/>
          <w:szCs w:val="22"/>
        </w:rPr>
        <w:t xml:space="preserve">cektir. </w:t>
      </w:r>
    </w:p>
    <w:p w:rsidR="00FC14B9" w:rsidRPr="00FA46CF" w:rsidRDefault="00FC14B9" w:rsidP="00EF6616">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KİRACI, kendi işi için ihtiyaç duyacağı mobilya</w:t>
      </w:r>
      <w:r w:rsidR="00693DE5" w:rsidRPr="00FA46CF">
        <w:rPr>
          <w:rFonts w:ascii="Times New Roman" w:hAnsi="Times New Roman" w:cs="Times New Roman"/>
          <w:sz w:val="22"/>
          <w:szCs w:val="22"/>
        </w:rPr>
        <w:t xml:space="preserve"> ve </w:t>
      </w:r>
      <w:proofErr w:type="gramStart"/>
      <w:r w:rsidR="00693DE5" w:rsidRPr="00FA46CF">
        <w:rPr>
          <w:rFonts w:ascii="Times New Roman" w:hAnsi="Times New Roman" w:cs="Times New Roman"/>
          <w:sz w:val="22"/>
          <w:szCs w:val="22"/>
        </w:rPr>
        <w:t>ekipmanları</w:t>
      </w:r>
      <w:proofErr w:type="gramEnd"/>
      <w:r w:rsidRPr="00FA46CF">
        <w:rPr>
          <w:rFonts w:ascii="Times New Roman" w:hAnsi="Times New Roman" w:cs="Times New Roman"/>
          <w:sz w:val="22"/>
          <w:szCs w:val="22"/>
        </w:rPr>
        <w:t xml:space="preserve"> önceden KİRAYA </w:t>
      </w:r>
      <w:proofErr w:type="spellStart"/>
      <w:r w:rsidRPr="00FA46CF">
        <w:rPr>
          <w:rFonts w:ascii="Times New Roman" w:hAnsi="Times New Roman" w:cs="Times New Roman"/>
          <w:sz w:val="22"/>
          <w:szCs w:val="22"/>
        </w:rPr>
        <w:t>VEREN’in</w:t>
      </w:r>
      <w:proofErr w:type="spellEnd"/>
      <w:r w:rsidRPr="00FA46CF">
        <w:rPr>
          <w:rFonts w:ascii="Times New Roman" w:hAnsi="Times New Roman" w:cs="Times New Roman"/>
          <w:sz w:val="22"/>
          <w:szCs w:val="22"/>
        </w:rPr>
        <w:t xml:space="preserve"> onayını alarak alana getirebilir.</w:t>
      </w:r>
    </w:p>
    <w:p w:rsidR="00770E87" w:rsidRPr="00FA46CF" w:rsidRDefault="002339DD" w:rsidP="00770E87">
      <w:pPr>
        <w:pStyle w:val="ListeParagraf"/>
        <w:numPr>
          <w:ilvl w:val="0"/>
          <w:numId w:val="1"/>
        </w:numPr>
        <w:rPr>
          <w:rFonts w:ascii="Times New Roman" w:hAnsi="Times New Roman" w:cs="Times New Roman"/>
          <w:sz w:val="22"/>
          <w:szCs w:val="22"/>
        </w:rPr>
      </w:pPr>
      <w:r w:rsidRPr="00FA46CF">
        <w:rPr>
          <w:rFonts w:ascii="Times New Roman" w:hAnsi="Times New Roman" w:cs="Times New Roman"/>
          <w:sz w:val="22"/>
          <w:szCs w:val="22"/>
        </w:rPr>
        <w:t>KİRACI taşınmazı amacı dışında kullanmayacak</w:t>
      </w:r>
      <w:r w:rsidR="00770E87" w:rsidRPr="00FA46CF">
        <w:rPr>
          <w:rFonts w:ascii="Times New Roman" w:hAnsi="Times New Roman" w:cs="Times New Roman"/>
          <w:sz w:val="22"/>
          <w:szCs w:val="22"/>
        </w:rPr>
        <w:t>tır.</w:t>
      </w:r>
    </w:p>
    <w:p w:rsidR="00B328B3" w:rsidRPr="00FA46CF" w:rsidRDefault="004028C5" w:rsidP="00B328B3">
      <w:pPr>
        <w:pStyle w:val="ListeParagraf"/>
        <w:numPr>
          <w:ilvl w:val="0"/>
          <w:numId w:val="1"/>
        </w:numPr>
        <w:rPr>
          <w:rFonts w:ascii="Times New Roman" w:hAnsi="Times New Roman" w:cs="Times New Roman"/>
          <w:sz w:val="22"/>
          <w:szCs w:val="22"/>
        </w:rPr>
      </w:pPr>
      <w:proofErr w:type="spellStart"/>
      <w:r w:rsidRPr="00FA46CF">
        <w:rPr>
          <w:rFonts w:ascii="Times New Roman" w:hAnsi="Times New Roman" w:cs="Times New Roman"/>
          <w:sz w:val="22"/>
          <w:szCs w:val="22"/>
        </w:rPr>
        <w:t>Ala</w:t>
      </w:r>
      <w:r w:rsidR="00770E87" w:rsidRPr="00FA46CF">
        <w:rPr>
          <w:rFonts w:ascii="Times New Roman" w:hAnsi="Times New Roman" w:cs="Times New Roman"/>
          <w:sz w:val="22"/>
          <w:szCs w:val="22"/>
        </w:rPr>
        <w:t>n</w:t>
      </w:r>
      <w:r w:rsidRPr="00FA46CF">
        <w:rPr>
          <w:rFonts w:ascii="Times New Roman" w:hAnsi="Times New Roman" w:cs="Times New Roman"/>
          <w:sz w:val="22"/>
          <w:szCs w:val="22"/>
        </w:rPr>
        <w:t>’</w:t>
      </w:r>
      <w:r w:rsidR="00770E87" w:rsidRPr="00FA46CF">
        <w:rPr>
          <w:rFonts w:ascii="Times New Roman" w:hAnsi="Times New Roman" w:cs="Times New Roman"/>
          <w:sz w:val="22"/>
          <w:szCs w:val="22"/>
        </w:rPr>
        <w:t>a</w:t>
      </w:r>
      <w:proofErr w:type="spellEnd"/>
      <w:r w:rsidR="00770E87" w:rsidRPr="00FA46CF">
        <w:rPr>
          <w:rFonts w:ascii="Times New Roman" w:hAnsi="Times New Roman" w:cs="Times New Roman"/>
          <w:sz w:val="22"/>
          <w:szCs w:val="22"/>
        </w:rPr>
        <w:t xml:space="preserve"> yapılacak iyileştirme harcamaları ile </w:t>
      </w:r>
      <w:r w:rsidR="005B7675" w:rsidRPr="00FA46CF">
        <w:rPr>
          <w:rFonts w:ascii="Times New Roman" w:hAnsi="Times New Roman" w:cs="Times New Roman"/>
          <w:sz w:val="22"/>
          <w:szCs w:val="22"/>
        </w:rPr>
        <w:t xml:space="preserve">varsa </w:t>
      </w:r>
      <w:r w:rsidR="00770E87" w:rsidRPr="00FA46CF">
        <w:rPr>
          <w:rFonts w:ascii="Times New Roman" w:hAnsi="Times New Roman" w:cs="Times New Roman"/>
          <w:sz w:val="22"/>
          <w:szCs w:val="22"/>
        </w:rPr>
        <w:t xml:space="preserve">demirbaşların tamir, onarım ve bakım giderleri </w:t>
      </w:r>
      <w:proofErr w:type="spellStart"/>
      <w:r w:rsidR="00770E87" w:rsidRPr="00FA46CF">
        <w:rPr>
          <w:rFonts w:ascii="Times New Roman" w:hAnsi="Times New Roman" w:cs="Times New Roman"/>
          <w:sz w:val="22"/>
          <w:szCs w:val="22"/>
        </w:rPr>
        <w:t>KİRACI’ya</w:t>
      </w:r>
      <w:proofErr w:type="spellEnd"/>
      <w:r w:rsidR="00770E87" w:rsidRPr="00FA46CF">
        <w:rPr>
          <w:rFonts w:ascii="Times New Roman" w:hAnsi="Times New Roman" w:cs="Times New Roman"/>
          <w:sz w:val="22"/>
          <w:szCs w:val="22"/>
        </w:rPr>
        <w:t xml:space="preserve"> aittir.</w:t>
      </w:r>
      <w:r w:rsidR="00975A5A" w:rsidRPr="00FA46CF">
        <w:rPr>
          <w:rFonts w:ascii="Times New Roman" w:hAnsi="Times New Roman" w:cs="Times New Roman"/>
          <w:sz w:val="22"/>
          <w:szCs w:val="22"/>
        </w:rPr>
        <w:t xml:space="preserve"> Bu işler için KİRAYA VEREN tarafından yapılacak masraflar da </w:t>
      </w:r>
      <w:proofErr w:type="spellStart"/>
      <w:r w:rsidR="00975A5A" w:rsidRPr="00FA46CF">
        <w:rPr>
          <w:rFonts w:ascii="Times New Roman" w:hAnsi="Times New Roman" w:cs="Times New Roman"/>
          <w:sz w:val="22"/>
          <w:szCs w:val="22"/>
        </w:rPr>
        <w:t>KİRACI’ya</w:t>
      </w:r>
      <w:proofErr w:type="spellEnd"/>
      <w:r w:rsidR="00975A5A" w:rsidRPr="00FA46CF">
        <w:rPr>
          <w:rFonts w:ascii="Times New Roman" w:hAnsi="Times New Roman" w:cs="Times New Roman"/>
          <w:sz w:val="22"/>
          <w:szCs w:val="22"/>
        </w:rPr>
        <w:t xml:space="preserve"> fatura edilecektir.</w:t>
      </w:r>
    </w:p>
    <w:p w:rsidR="002339DD" w:rsidRPr="00FA46CF" w:rsidRDefault="002339DD" w:rsidP="00B328B3">
      <w:pPr>
        <w:pStyle w:val="ListeParagraf"/>
        <w:numPr>
          <w:ilvl w:val="0"/>
          <w:numId w:val="1"/>
        </w:numPr>
        <w:rPr>
          <w:rFonts w:ascii="Times New Roman" w:hAnsi="Times New Roman" w:cs="Times New Roman"/>
          <w:sz w:val="22"/>
          <w:szCs w:val="22"/>
        </w:rPr>
      </w:pPr>
      <w:r w:rsidRPr="00FA46CF">
        <w:rPr>
          <w:rFonts w:ascii="Times New Roman" w:hAnsi="Times New Roman" w:cs="Times New Roman"/>
          <w:sz w:val="22"/>
          <w:szCs w:val="22"/>
        </w:rPr>
        <w:t xml:space="preserve">İdarenin onayını almadan </w:t>
      </w:r>
      <w:r w:rsidR="004028C5" w:rsidRPr="00FA46CF">
        <w:rPr>
          <w:rFonts w:ascii="Times New Roman" w:hAnsi="Times New Roman" w:cs="Times New Roman"/>
          <w:sz w:val="22"/>
          <w:szCs w:val="22"/>
        </w:rPr>
        <w:t>A</w:t>
      </w:r>
      <w:r w:rsidR="00770E87" w:rsidRPr="00FA46CF">
        <w:rPr>
          <w:rFonts w:ascii="Times New Roman" w:hAnsi="Times New Roman" w:cs="Times New Roman"/>
          <w:sz w:val="22"/>
          <w:szCs w:val="22"/>
        </w:rPr>
        <w:t xml:space="preserve">lan </w:t>
      </w:r>
      <w:r w:rsidRPr="00FA46CF">
        <w:rPr>
          <w:rFonts w:ascii="Times New Roman" w:hAnsi="Times New Roman" w:cs="Times New Roman"/>
          <w:sz w:val="22"/>
          <w:szCs w:val="22"/>
        </w:rPr>
        <w:t>üzerine sabit tesis (PVC pencere vb.) yap</w:t>
      </w:r>
      <w:r w:rsidR="00770E87" w:rsidRPr="00FA46CF">
        <w:rPr>
          <w:rFonts w:ascii="Times New Roman" w:hAnsi="Times New Roman" w:cs="Times New Roman"/>
          <w:sz w:val="22"/>
          <w:szCs w:val="22"/>
        </w:rPr>
        <w:t>ıla</w:t>
      </w:r>
      <w:r w:rsidRPr="00FA46CF">
        <w:rPr>
          <w:rFonts w:ascii="Times New Roman" w:hAnsi="Times New Roman" w:cs="Times New Roman"/>
          <w:sz w:val="22"/>
          <w:szCs w:val="22"/>
        </w:rPr>
        <w:t>mayacak</w:t>
      </w:r>
      <w:r w:rsidR="00383717" w:rsidRPr="00FA46CF">
        <w:rPr>
          <w:rFonts w:ascii="Times New Roman" w:hAnsi="Times New Roman" w:cs="Times New Roman"/>
          <w:sz w:val="22"/>
          <w:szCs w:val="22"/>
        </w:rPr>
        <w:t>tır</w:t>
      </w:r>
      <w:r w:rsidRPr="00FA46CF">
        <w:rPr>
          <w:rFonts w:ascii="Times New Roman" w:hAnsi="Times New Roman" w:cs="Times New Roman"/>
          <w:sz w:val="22"/>
          <w:szCs w:val="22"/>
        </w:rPr>
        <w:t>.</w:t>
      </w:r>
    </w:p>
    <w:p w:rsidR="007B40C5" w:rsidRPr="00FA46CF" w:rsidRDefault="00C36073" w:rsidP="00EF6616">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KİRAYA </w:t>
      </w:r>
      <w:proofErr w:type="spellStart"/>
      <w:r w:rsidRPr="00FA46CF">
        <w:rPr>
          <w:rFonts w:ascii="Times New Roman" w:hAnsi="Times New Roman" w:cs="Times New Roman"/>
          <w:sz w:val="22"/>
          <w:szCs w:val="22"/>
        </w:rPr>
        <w:t>VEREN</w:t>
      </w:r>
      <w:r w:rsidR="00F9432A" w:rsidRPr="00FA46CF">
        <w:rPr>
          <w:rFonts w:ascii="Times New Roman" w:hAnsi="Times New Roman" w:cs="Times New Roman"/>
          <w:sz w:val="22"/>
          <w:szCs w:val="22"/>
        </w:rPr>
        <w:t>’i</w:t>
      </w:r>
      <w:r w:rsidR="00465027" w:rsidRPr="00FA46CF">
        <w:rPr>
          <w:rFonts w:ascii="Times New Roman" w:hAnsi="Times New Roman" w:cs="Times New Roman"/>
          <w:sz w:val="22"/>
          <w:szCs w:val="22"/>
        </w:rPr>
        <w:t>n</w:t>
      </w:r>
      <w:proofErr w:type="spellEnd"/>
      <w:r w:rsidR="00465027" w:rsidRPr="00FA46CF">
        <w:rPr>
          <w:rFonts w:ascii="Times New Roman" w:hAnsi="Times New Roman" w:cs="Times New Roman"/>
          <w:sz w:val="22"/>
          <w:szCs w:val="22"/>
        </w:rPr>
        <w:t xml:space="preserve"> </w:t>
      </w:r>
      <w:r w:rsidRPr="00FA46CF">
        <w:rPr>
          <w:rFonts w:ascii="Times New Roman" w:hAnsi="Times New Roman" w:cs="Times New Roman"/>
          <w:sz w:val="22"/>
          <w:szCs w:val="22"/>
        </w:rPr>
        <w:t>yemekhanesinden</w:t>
      </w:r>
      <w:r w:rsidR="00383717" w:rsidRPr="00FA46CF">
        <w:rPr>
          <w:rFonts w:ascii="Times New Roman" w:hAnsi="Times New Roman" w:cs="Times New Roman"/>
          <w:sz w:val="22"/>
          <w:szCs w:val="22"/>
        </w:rPr>
        <w:t>,</w:t>
      </w:r>
      <w:r w:rsidRPr="00FA46CF">
        <w:rPr>
          <w:rFonts w:ascii="Times New Roman" w:hAnsi="Times New Roman" w:cs="Times New Roman"/>
          <w:sz w:val="22"/>
          <w:szCs w:val="22"/>
        </w:rPr>
        <w:t xml:space="preserve"> personel yemeği ücretini ödeyerek</w:t>
      </w:r>
      <w:r w:rsidR="00426298" w:rsidRPr="00FA46CF">
        <w:rPr>
          <w:rFonts w:ascii="Times New Roman" w:hAnsi="Times New Roman" w:cs="Times New Roman"/>
          <w:sz w:val="22"/>
          <w:szCs w:val="22"/>
        </w:rPr>
        <w:t>,</w:t>
      </w:r>
      <w:r w:rsidRPr="00FA46CF">
        <w:rPr>
          <w:rFonts w:ascii="Times New Roman" w:hAnsi="Times New Roman" w:cs="Times New Roman"/>
          <w:sz w:val="22"/>
          <w:szCs w:val="22"/>
        </w:rPr>
        <w:t xml:space="preserve"> </w:t>
      </w:r>
      <w:r w:rsidR="005B6D48" w:rsidRPr="00FA46CF">
        <w:rPr>
          <w:rFonts w:ascii="Times New Roman" w:hAnsi="Times New Roman" w:cs="Times New Roman"/>
          <w:sz w:val="22"/>
          <w:szCs w:val="22"/>
        </w:rPr>
        <w:t>11:30 ile 14:00</w:t>
      </w:r>
      <w:r w:rsidR="00426298" w:rsidRPr="00FA46CF">
        <w:rPr>
          <w:rFonts w:ascii="Times New Roman" w:hAnsi="Times New Roman" w:cs="Times New Roman"/>
          <w:sz w:val="22"/>
          <w:szCs w:val="22"/>
        </w:rPr>
        <w:t xml:space="preserve"> saatleri arasında </w:t>
      </w:r>
      <w:r w:rsidRPr="00FA46CF">
        <w:rPr>
          <w:rFonts w:ascii="Times New Roman" w:hAnsi="Times New Roman" w:cs="Times New Roman"/>
          <w:sz w:val="22"/>
          <w:szCs w:val="22"/>
        </w:rPr>
        <w:t xml:space="preserve">faydalanabilecektir. </w:t>
      </w:r>
      <w:r w:rsidR="00465027" w:rsidRPr="00FA46CF">
        <w:rPr>
          <w:rFonts w:ascii="Times New Roman" w:hAnsi="Times New Roman" w:cs="Times New Roman"/>
          <w:sz w:val="22"/>
          <w:szCs w:val="22"/>
        </w:rPr>
        <w:t xml:space="preserve">Yemekhane kullanım şartlarını KİRAYA VEREN </w:t>
      </w:r>
      <w:r w:rsidR="00426298" w:rsidRPr="00FA46CF">
        <w:rPr>
          <w:rFonts w:ascii="Times New Roman" w:hAnsi="Times New Roman" w:cs="Times New Roman"/>
          <w:sz w:val="22"/>
          <w:szCs w:val="22"/>
        </w:rPr>
        <w:t>belirler ve gerektiğinde değişiklik yapabilir.</w:t>
      </w:r>
      <w:r w:rsidR="00EE2611" w:rsidRPr="00FA46CF">
        <w:rPr>
          <w:rFonts w:ascii="Times New Roman" w:hAnsi="Times New Roman" w:cs="Times New Roman"/>
          <w:sz w:val="22"/>
          <w:szCs w:val="22"/>
        </w:rPr>
        <w:t xml:space="preserve"> </w:t>
      </w:r>
    </w:p>
    <w:p w:rsidR="00426298" w:rsidRPr="00FA46CF" w:rsidRDefault="00770E87" w:rsidP="00426298">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w:t>
      </w:r>
      <w:r w:rsidR="004028C5" w:rsidRPr="00FA46CF">
        <w:rPr>
          <w:rFonts w:ascii="Times New Roman" w:hAnsi="Times New Roman" w:cs="Times New Roman"/>
          <w:sz w:val="22"/>
          <w:szCs w:val="22"/>
        </w:rPr>
        <w:t xml:space="preserve">Kiralanan </w:t>
      </w:r>
      <w:proofErr w:type="spellStart"/>
      <w:r w:rsidR="004028C5" w:rsidRPr="00FA46CF">
        <w:rPr>
          <w:rFonts w:ascii="Times New Roman" w:hAnsi="Times New Roman" w:cs="Times New Roman"/>
          <w:sz w:val="22"/>
          <w:szCs w:val="22"/>
        </w:rPr>
        <w:t>A</w:t>
      </w:r>
      <w:r w:rsidR="007B40C5" w:rsidRPr="00FA46CF">
        <w:rPr>
          <w:rFonts w:ascii="Times New Roman" w:hAnsi="Times New Roman" w:cs="Times New Roman"/>
          <w:sz w:val="22"/>
          <w:szCs w:val="22"/>
        </w:rPr>
        <w:t>lan</w:t>
      </w:r>
      <w:r w:rsidR="004028C5" w:rsidRPr="00FA46CF">
        <w:rPr>
          <w:rFonts w:ascii="Times New Roman" w:hAnsi="Times New Roman" w:cs="Times New Roman"/>
          <w:sz w:val="22"/>
          <w:szCs w:val="22"/>
        </w:rPr>
        <w:t>’</w:t>
      </w:r>
      <w:r w:rsidR="007B40C5" w:rsidRPr="00FA46CF">
        <w:rPr>
          <w:rFonts w:ascii="Times New Roman" w:hAnsi="Times New Roman" w:cs="Times New Roman"/>
          <w:sz w:val="22"/>
          <w:szCs w:val="22"/>
        </w:rPr>
        <w:t>a</w:t>
      </w:r>
      <w:proofErr w:type="spellEnd"/>
      <w:r w:rsidR="007B40C5" w:rsidRPr="00FA46CF">
        <w:rPr>
          <w:rFonts w:ascii="Times New Roman" w:hAnsi="Times New Roman" w:cs="Times New Roman"/>
          <w:sz w:val="22"/>
          <w:szCs w:val="22"/>
        </w:rPr>
        <w:t xml:space="preserve"> bağlanacak telefon hattı ile sağlanacak harici iletişimden (</w:t>
      </w:r>
      <w:r w:rsidRPr="00FA46CF">
        <w:rPr>
          <w:rFonts w:ascii="Times New Roman" w:hAnsi="Times New Roman" w:cs="Times New Roman"/>
          <w:sz w:val="22"/>
          <w:szCs w:val="22"/>
        </w:rPr>
        <w:t>Kurum</w:t>
      </w:r>
      <w:r w:rsidR="007B40C5" w:rsidRPr="00FA46CF">
        <w:rPr>
          <w:rFonts w:ascii="Times New Roman" w:hAnsi="Times New Roman" w:cs="Times New Roman"/>
          <w:sz w:val="22"/>
          <w:szCs w:val="22"/>
        </w:rPr>
        <w:t xml:space="preserve"> için görüşme ücretlendirilmez.) </w:t>
      </w:r>
      <w:r w:rsidR="00426298" w:rsidRPr="00FA46CF">
        <w:rPr>
          <w:rFonts w:ascii="Times New Roman" w:hAnsi="Times New Roman" w:cs="Times New Roman"/>
          <w:sz w:val="22"/>
          <w:szCs w:val="22"/>
        </w:rPr>
        <w:t xml:space="preserve">ücretini ödeyerek faydalanabilecektir. Telefon Hizmetlerinin karşılığı KİRAYA VEREN tarafından </w:t>
      </w:r>
      <w:proofErr w:type="spellStart"/>
      <w:r w:rsidR="00426298" w:rsidRPr="00FA46CF">
        <w:rPr>
          <w:rFonts w:ascii="Times New Roman" w:hAnsi="Times New Roman" w:cs="Times New Roman"/>
          <w:sz w:val="22"/>
          <w:szCs w:val="22"/>
        </w:rPr>
        <w:t>KİRACI’ya</w:t>
      </w:r>
      <w:proofErr w:type="spellEnd"/>
      <w:r w:rsidR="00426298" w:rsidRPr="00FA46CF">
        <w:rPr>
          <w:rFonts w:ascii="Times New Roman" w:hAnsi="Times New Roman" w:cs="Times New Roman"/>
          <w:sz w:val="22"/>
          <w:szCs w:val="22"/>
        </w:rPr>
        <w:t xml:space="preserve"> ayrıca fatura edilecektir.</w:t>
      </w:r>
    </w:p>
    <w:p w:rsidR="00C7573F" w:rsidRPr="00FA46CF" w:rsidRDefault="00C7573F" w:rsidP="00EF6616">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KİRACI, kimyasal maddelere ka</w:t>
      </w:r>
      <w:r w:rsidR="00067035" w:rsidRPr="00FA46CF">
        <w:rPr>
          <w:rFonts w:ascii="Times New Roman" w:hAnsi="Times New Roman" w:cs="Times New Roman"/>
          <w:sz w:val="22"/>
          <w:szCs w:val="22"/>
        </w:rPr>
        <w:t>r</w:t>
      </w:r>
      <w:r w:rsidRPr="00FA46CF">
        <w:rPr>
          <w:rFonts w:ascii="Times New Roman" w:hAnsi="Times New Roman" w:cs="Times New Roman"/>
          <w:sz w:val="22"/>
          <w:szCs w:val="22"/>
        </w:rPr>
        <w:t xml:space="preserve">şı </w:t>
      </w:r>
      <w:proofErr w:type="spellStart"/>
      <w:r w:rsidRPr="00FA46CF">
        <w:rPr>
          <w:rFonts w:ascii="Times New Roman" w:hAnsi="Times New Roman" w:cs="Times New Roman"/>
          <w:sz w:val="22"/>
          <w:szCs w:val="22"/>
        </w:rPr>
        <w:t>maruziyeti</w:t>
      </w:r>
      <w:proofErr w:type="spellEnd"/>
      <w:r w:rsidRPr="00FA46CF">
        <w:rPr>
          <w:rFonts w:ascii="Times New Roman" w:hAnsi="Times New Roman" w:cs="Times New Roman"/>
          <w:sz w:val="22"/>
          <w:szCs w:val="22"/>
        </w:rPr>
        <w:t xml:space="preserve"> azaltmak ve risklere karşı korunmak için tüm</w:t>
      </w:r>
      <w:r w:rsidR="00C57B8A" w:rsidRPr="00FA46CF">
        <w:rPr>
          <w:rFonts w:ascii="Times New Roman" w:hAnsi="Times New Roman" w:cs="Times New Roman"/>
          <w:sz w:val="22"/>
          <w:szCs w:val="22"/>
        </w:rPr>
        <w:t xml:space="preserve"> tedbirleri</w:t>
      </w:r>
      <w:r w:rsidRPr="00FA46CF">
        <w:rPr>
          <w:rFonts w:ascii="Times New Roman" w:hAnsi="Times New Roman" w:cs="Times New Roman"/>
          <w:sz w:val="22"/>
          <w:szCs w:val="22"/>
        </w:rPr>
        <w:t xml:space="preserve"> almak zorundadır.</w:t>
      </w:r>
    </w:p>
    <w:p w:rsidR="00C7573F" w:rsidRPr="00FA46CF" w:rsidRDefault="001D066E" w:rsidP="00EF6616">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Laboratuvar alanları</w:t>
      </w:r>
      <w:r w:rsidR="00693DE5" w:rsidRPr="00FA46CF">
        <w:rPr>
          <w:rFonts w:ascii="Times New Roman" w:hAnsi="Times New Roman" w:cs="Times New Roman"/>
          <w:sz w:val="22"/>
          <w:szCs w:val="22"/>
        </w:rPr>
        <w:t>n</w:t>
      </w:r>
      <w:r w:rsidR="00C7573F" w:rsidRPr="00FA46CF">
        <w:rPr>
          <w:rFonts w:ascii="Times New Roman" w:hAnsi="Times New Roman" w:cs="Times New Roman"/>
          <w:sz w:val="22"/>
          <w:szCs w:val="22"/>
        </w:rPr>
        <w:t>ın havalandırması ile ilgili geliştirilmesi gereken tüm sistemler KİRACI tarafından sağlanacaktır.</w:t>
      </w:r>
    </w:p>
    <w:p w:rsidR="00C3204B" w:rsidRPr="00FA46CF" w:rsidRDefault="00C3204B" w:rsidP="00EF6616">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Tüm atıkları (Tıbbi, tehlikeli, evsel) için KİRAYA </w:t>
      </w:r>
      <w:proofErr w:type="spellStart"/>
      <w:r w:rsidRPr="00FA46CF">
        <w:rPr>
          <w:rFonts w:ascii="Times New Roman" w:hAnsi="Times New Roman" w:cs="Times New Roman"/>
          <w:sz w:val="22"/>
          <w:szCs w:val="22"/>
        </w:rPr>
        <w:t>VEREN’in</w:t>
      </w:r>
      <w:proofErr w:type="spellEnd"/>
      <w:r w:rsidRPr="00FA46CF">
        <w:rPr>
          <w:rFonts w:ascii="Times New Roman" w:hAnsi="Times New Roman" w:cs="Times New Roman"/>
          <w:sz w:val="22"/>
          <w:szCs w:val="22"/>
        </w:rPr>
        <w:t xml:space="preserve"> göstereceği alana yönetmeliklere uygun atık alanı oluşturacaktır.</w:t>
      </w:r>
    </w:p>
    <w:p w:rsidR="00E425E3" w:rsidRPr="00FA46CF" w:rsidRDefault="00C7573F" w:rsidP="00EF6616">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Acil durumlarda laboratuvarın tahliye edilmesi ile ilgili yerlerin belirlenmesi KİRAYA </w:t>
      </w:r>
      <w:proofErr w:type="spellStart"/>
      <w:r w:rsidRPr="00FA46CF">
        <w:rPr>
          <w:rFonts w:ascii="Times New Roman" w:hAnsi="Times New Roman" w:cs="Times New Roman"/>
          <w:sz w:val="22"/>
          <w:szCs w:val="22"/>
        </w:rPr>
        <w:t>VEREN’e</w:t>
      </w:r>
      <w:proofErr w:type="spellEnd"/>
      <w:r w:rsidRPr="00FA46CF">
        <w:rPr>
          <w:rFonts w:ascii="Times New Roman" w:hAnsi="Times New Roman" w:cs="Times New Roman"/>
          <w:sz w:val="22"/>
          <w:szCs w:val="22"/>
        </w:rPr>
        <w:t xml:space="preserve">, laboratuvarın tahliye edilmesi sorumluluğu ise tamamen </w:t>
      </w:r>
      <w:proofErr w:type="spellStart"/>
      <w:r w:rsidRPr="00FA46CF">
        <w:rPr>
          <w:rFonts w:ascii="Times New Roman" w:hAnsi="Times New Roman" w:cs="Times New Roman"/>
          <w:sz w:val="22"/>
          <w:szCs w:val="22"/>
        </w:rPr>
        <w:t>KİRACI’ya</w:t>
      </w:r>
      <w:proofErr w:type="spellEnd"/>
      <w:r w:rsidRPr="00FA46CF">
        <w:rPr>
          <w:rFonts w:ascii="Times New Roman" w:hAnsi="Times New Roman" w:cs="Times New Roman"/>
          <w:sz w:val="22"/>
          <w:szCs w:val="22"/>
        </w:rPr>
        <w:t xml:space="preserve"> aittir. </w:t>
      </w:r>
    </w:p>
    <w:p w:rsidR="00B328B3" w:rsidRPr="00FA46CF" w:rsidRDefault="00C7573F" w:rsidP="00B328B3">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Laboratuvarda biyolojik ajanların, numuneleri, ilaçların, kimyasalların ve hastalara ait bilgilerin yanlış kullanılması, tahrip edilmesi ve çalınma tehlikesine karşı gerekli önlemlerin alınması </w:t>
      </w:r>
      <w:proofErr w:type="spellStart"/>
      <w:r w:rsidRPr="00FA46CF">
        <w:rPr>
          <w:rFonts w:ascii="Times New Roman" w:hAnsi="Times New Roman" w:cs="Times New Roman"/>
          <w:sz w:val="22"/>
          <w:szCs w:val="22"/>
        </w:rPr>
        <w:t>KİRACI’nın</w:t>
      </w:r>
      <w:proofErr w:type="spellEnd"/>
      <w:r w:rsidRPr="00FA46CF">
        <w:rPr>
          <w:rFonts w:ascii="Times New Roman" w:hAnsi="Times New Roman" w:cs="Times New Roman"/>
          <w:sz w:val="22"/>
          <w:szCs w:val="22"/>
        </w:rPr>
        <w:t xml:space="preserve"> yükümlülüğündedir.</w:t>
      </w:r>
    </w:p>
    <w:p w:rsidR="00C7573F" w:rsidRPr="00FA46CF" w:rsidRDefault="00C7573F" w:rsidP="00B328B3">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lastRenderedPageBreak/>
        <w:t xml:space="preserve">Laboratuvarda test sonuçları ve </w:t>
      </w:r>
      <w:r w:rsidR="00693DE5" w:rsidRPr="00FA46CF">
        <w:rPr>
          <w:rFonts w:ascii="Times New Roman" w:hAnsi="Times New Roman" w:cs="Times New Roman"/>
          <w:sz w:val="22"/>
          <w:szCs w:val="22"/>
        </w:rPr>
        <w:t>kişisel verilerin</w:t>
      </w:r>
      <w:r w:rsidRPr="00FA46CF">
        <w:rPr>
          <w:rFonts w:ascii="Times New Roman" w:hAnsi="Times New Roman" w:cs="Times New Roman"/>
          <w:sz w:val="22"/>
          <w:szCs w:val="22"/>
        </w:rPr>
        <w:t xml:space="preserve"> gizliliğini ve güvenliğini sağlayacak bilgi sistemi kurulması sorumluluğu </w:t>
      </w:r>
      <w:proofErr w:type="spellStart"/>
      <w:r w:rsidRPr="00FA46CF">
        <w:rPr>
          <w:rFonts w:ascii="Times New Roman" w:hAnsi="Times New Roman" w:cs="Times New Roman"/>
          <w:sz w:val="22"/>
          <w:szCs w:val="22"/>
        </w:rPr>
        <w:t>KİRACI’ya</w:t>
      </w:r>
      <w:proofErr w:type="spellEnd"/>
      <w:r w:rsidRPr="00FA46CF">
        <w:rPr>
          <w:rFonts w:ascii="Times New Roman" w:hAnsi="Times New Roman" w:cs="Times New Roman"/>
          <w:sz w:val="22"/>
          <w:szCs w:val="22"/>
        </w:rPr>
        <w:t xml:space="preserve"> aittir.</w:t>
      </w:r>
    </w:p>
    <w:p w:rsidR="009C1E4B" w:rsidRPr="00FA46CF" w:rsidRDefault="003601F3" w:rsidP="00EF6616">
      <w:pPr>
        <w:pStyle w:val="ListeParagraf"/>
        <w:numPr>
          <w:ilvl w:val="0"/>
          <w:numId w:val="1"/>
        </w:numPr>
        <w:jc w:val="both"/>
        <w:rPr>
          <w:rFonts w:ascii="Times New Roman" w:hAnsi="Times New Roman" w:cs="Times New Roman"/>
          <w:sz w:val="22"/>
          <w:szCs w:val="22"/>
        </w:rPr>
      </w:pPr>
      <w:r w:rsidRPr="00FA46CF">
        <w:rPr>
          <w:rFonts w:ascii="Times New Roman" w:hAnsi="Times New Roman" w:cs="Times New Roman"/>
          <w:sz w:val="22"/>
          <w:szCs w:val="22"/>
        </w:rPr>
        <w:t xml:space="preserve">KİRACI, </w:t>
      </w:r>
      <w:r w:rsidR="009C1E4B" w:rsidRPr="00FA46CF">
        <w:rPr>
          <w:rFonts w:ascii="Times New Roman" w:hAnsi="Times New Roman" w:cs="Times New Roman"/>
          <w:sz w:val="22"/>
          <w:szCs w:val="22"/>
        </w:rPr>
        <w:t>sabotaj, yangın gibi tehlikelere karşı her türlü tedbirleri almak, gerektiği takdirde binanın genel görünüm ve ahengine uygun biçimde boya, badana gibi onarımını yapmak, tedbirsizlik, dikkatsizlik, ihmal, kusur gibi nedenlerle vuku bulacak zarar ve ziyanı İdareye ödemek zorundadır.</w:t>
      </w:r>
    </w:p>
    <w:p w:rsidR="000566B7" w:rsidRPr="00FA46CF" w:rsidRDefault="00C13FF1" w:rsidP="00EF6616">
      <w:pPr>
        <w:pStyle w:val="ListeParagraf"/>
        <w:numPr>
          <w:ilvl w:val="0"/>
          <w:numId w:val="1"/>
        </w:numPr>
        <w:spacing w:after="200"/>
        <w:jc w:val="both"/>
        <w:rPr>
          <w:rFonts w:ascii="Times New Roman" w:hAnsi="Times New Roman" w:cs="Times New Roman"/>
          <w:sz w:val="22"/>
          <w:szCs w:val="22"/>
        </w:rPr>
      </w:pPr>
      <w:r w:rsidRPr="00FA46CF">
        <w:rPr>
          <w:rFonts w:ascii="Times New Roman" w:hAnsi="Times New Roman" w:cs="Times New Roman"/>
          <w:sz w:val="22"/>
          <w:szCs w:val="22"/>
        </w:rPr>
        <w:t xml:space="preserve">KİRACI, </w:t>
      </w:r>
      <w:r w:rsidR="00307675" w:rsidRPr="00FA46CF">
        <w:rPr>
          <w:rFonts w:ascii="Times New Roman" w:hAnsi="Times New Roman" w:cs="Times New Roman"/>
          <w:sz w:val="22"/>
          <w:szCs w:val="22"/>
        </w:rPr>
        <w:t>k</w:t>
      </w:r>
      <w:r w:rsidRPr="00FA46CF">
        <w:rPr>
          <w:rFonts w:ascii="Times New Roman" w:hAnsi="Times New Roman" w:cs="Times New Roman"/>
          <w:sz w:val="22"/>
          <w:szCs w:val="22"/>
        </w:rPr>
        <w:t>iraya verile</w:t>
      </w:r>
      <w:r w:rsidR="00067035" w:rsidRPr="00FA46CF">
        <w:rPr>
          <w:rFonts w:ascii="Times New Roman" w:hAnsi="Times New Roman" w:cs="Times New Roman"/>
          <w:sz w:val="22"/>
          <w:szCs w:val="22"/>
        </w:rPr>
        <w:t>n alanın dışına kesinlikle çık</w:t>
      </w:r>
      <w:r w:rsidR="00EE2611" w:rsidRPr="00FA46CF">
        <w:rPr>
          <w:rFonts w:ascii="Times New Roman" w:hAnsi="Times New Roman" w:cs="Times New Roman"/>
          <w:sz w:val="22"/>
          <w:szCs w:val="22"/>
        </w:rPr>
        <w:t>mayacak. Kiralamış olduğu alanın</w:t>
      </w:r>
      <w:r w:rsidRPr="00FA46CF">
        <w:rPr>
          <w:rFonts w:ascii="Times New Roman" w:hAnsi="Times New Roman" w:cs="Times New Roman"/>
          <w:sz w:val="22"/>
          <w:szCs w:val="22"/>
        </w:rPr>
        <w:t xml:space="preserve"> </w:t>
      </w:r>
      <w:r w:rsidR="004907F3" w:rsidRPr="00FA46CF">
        <w:rPr>
          <w:rFonts w:ascii="Times New Roman" w:hAnsi="Times New Roman" w:cs="Times New Roman"/>
          <w:sz w:val="22"/>
          <w:szCs w:val="22"/>
        </w:rPr>
        <w:t xml:space="preserve">emniyet ve temizliği </w:t>
      </w:r>
      <w:proofErr w:type="spellStart"/>
      <w:r w:rsidR="003C3086" w:rsidRPr="00FA46CF">
        <w:rPr>
          <w:rFonts w:ascii="Times New Roman" w:hAnsi="Times New Roman" w:cs="Times New Roman"/>
          <w:sz w:val="22"/>
          <w:szCs w:val="22"/>
        </w:rPr>
        <w:t>KİRACI’</w:t>
      </w:r>
      <w:r w:rsidRPr="00FA46CF">
        <w:rPr>
          <w:rFonts w:ascii="Times New Roman" w:hAnsi="Times New Roman" w:cs="Times New Roman"/>
          <w:sz w:val="22"/>
          <w:szCs w:val="22"/>
        </w:rPr>
        <w:t>nın</w:t>
      </w:r>
      <w:proofErr w:type="spellEnd"/>
      <w:r w:rsidRPr="00FA46CF">
        <w:rPr>
          <w:rFonts w:ascii="Times New Roman" w:hAnsi="Times New Roman" w:cs="Times New Roman"/>
          <w:sz w:val="22"/>
          <w:szCs w:val="22"/>
        </w:rPr>
        <w:t xml:space="preserve"> sorumluluğu altında olacaktır.</w:t>
      </w:r>
    </w:p>
    <w:p w:rsidR="00FB0575" w:rsidRPr="00FA46CF" w:rsidRDefault="00B000CE" w:rsidP="002339DD">
      <w:pPr>
        <w:pStyle w:val="ListeParagraf"/>
        <w:numPr>
          <w:ilvl w:val="0"/>
          <w:numId w:val="1"/>
        </w:numPr>
        <w:spacing w:after="200"/>
        <w:jc w:val="both"/>
        <w:rPr>
          <w:rFonts w:ascii="Times New Roman" w:hAnsi="Times New Roman" w:cs="Times New Roman"/>
          <w:sz w:val="22"/>
          <w:szCs w:val="22"/>
        </w:rPr>
      </w:pPr>
      <w:r w:rsidRPr="00FA46CF">
        <w:rPr>
          <w:rFonts w:ascii="Times New Roman" w:hAnsi="Times New Roman" w:cs="Times New Roman"/>
          <w:sz w:val="22"/>
          <w:szCs w:val="22"/>
        </w:rPr>
        <w:t xml:space="preserve">KİRACI, KİRAYA VEREN tarafından belirlenen </w:t>
      </w:r>
      <w:r w:rsidR="00331F39" w:rsidRPr="00FA46CF">
        <w:rPr>
          <w:rFonts w:ascii="Times New Roman" w:hAnsi="Times New Roman" w:cs="Times New Roman"/>
          <w:sz w:val="22"/>
          <w:szCs w:val="22"/>
        </w:rPr>
        <w:t xml:space="preserve">sayıda </w:t>
      </w:r>
      <w:r w:rsidR="00A91DA2" w:rsidRPr="00FA46CF">
        <w:rPr>
          <w:rFonts w:ascii="Times New Roman" w:hAnsi="Times New Roman" w:cs="Times New Roman"/>
          <w:sz w:val="22"/>
          <w:szCs w:val="22"/>
        </w:rPr>
        <w:t>otopark alan</w:t>
      </w:r>
      <w:r w:rsidR="00D9333B" w:rsidRPr="00FA46CF">
        <w:rPr>
          <w:rFonts w:ascii="Times New Roman" w:hAnsi="Times New Roman" w:cs="Times New Roman"/>
          <w:sz w:val="22"/>
          <w:szCs w:val="22"/>
        </w:rPr>
        <w:t>ı</w:t>
      </w:r>
      <w:r w:rsidR="00A91DA2" w:rsidRPr="00FA46CF">
        <w:rPr>
          <w:rFonts w:ascii="Times New Roman" w:hAnsi="Times New Roman" w:cs="Times New Roman"/>
          <w:sz w:val="22"/>
          <w:szCs w:val="22"/>
        </w:rPr>
        <w:t>nı</w:t>
      </w:r>
      <w:r w:rsidRPr="00FA46CF">
        <w:rPr>
          <w:rFonts w:ascii="Times New Roman" w:hAnsi="Times New Roman" w:cs="Times New Roman"/>
          <w:sz w:val="22"/>
          <w:szCs w:val="22"/>
        </w:rPr>
        <w:t xml:space="preserve"> </w:t>
      </w:r>
      <w:r w:rsidR="00D9333B" w:rsidRPr="00FA46CF">
        <w:rPr>
          <w:rFonts w:ascii="Times New Roman" w:hAnsi="Times New Roman" w:cs="Times New Roman"/>
          <w:sz w:val="22"/>
          <w:szCs w:val="22"/>
        </w:rPr>
        <w:t xml:space="preserve">ücreti karşılığında kullanabilecektir. Bu </w:t>
      </w:r>
      <w:r w:rsidR="00A91DA2" w:rsidRPr="00FA46CF">
        <w:rPr>
          <w:rFonts w:ascii="Times New Roman" w:hAnsi="Times New Roman" w:cs="Times New Roman"/>
          <w:sz w:val="22"/>
          <w:szCs w:val="22"/>
        </w:rPr>
        <w:t xml:space="preserve">kapasite </w:t>
      </w:r>
      <w:r w:rsidR="00A15957" w:rsidRPr="00FA46CF">
        <w:rPr>
          <w:rFonts w:ascii="Times New Roman" w:hAnsi="Times New Roman" w:cs="Times New Roman"/>
          <w:sz w:val="22"/>
          <w:szCs w:val="22"/>
        </w:rPr>
        <w:t>dolduğunda otoparka araç girişine</w:t>
      </w:r>
      <w:r w:rsidR="00A91DA2" w:rsidRPr="00FA46CF">
        <w:rPr>
          <w:rFonts w:ascii="Times New Roman" w:hAnsi="Times New Roman" w:cs="Times New Roman"/>
          <w:sz w:val="22"/>
          <w:szCs w:val="22"/>
        </w:rPr>
        <w:t xml:space="preserve"> izin verilmeyecektir.</w:t>
      </w:r>
      <w:r w:rsidR="00D9333B" w:rsidRPr="00FA46CF">
        <w:rPr>
          <w:rFonts w:ascii="Times New Roman" w:hAnsi="Times New Roman" w:cs="Times New Roman"/>
          <w:sz w:val="22"/>
          <w:szCs w:val="22"/>
        </w:rPr>
        <w:t xml:space="preserve"> </w:t>
      </w:r>
    </w:p>
    <w:p w:rsidR="00812E1B" w:rsidRPr="00FA46CF" w:rsidRDefault="00812E1B" w:rsidP="00812E1B">
      <w:pPr>
        <w:pStyle w:val="ListeParagraf"/>
        <w:numPr>
          <w:ilvl w:val="0"/>
          <w:numId w:val="1"/>
        </w:numPr>
        <w:spacing w:after="200"/>
        <w:jc w:val="both"/>
        <w:rPr>
          <w:rFonts w:ascii="Times New Roman" w:hAnsi="Times New Roman" w:cs="Times New Roman"/>
          <w:sz w:val="22"/>
          <w:szCs w:val="22"/>
        </w:rPr>
      </w:pPr>
      <w:proofErr w:type="spellStart"/>
      <w:r w:rsidRPr="00FA46CF">
        <w:rPr>
          <w:rFonts w:ascii="Times New Roman" w:hAnsi="Times New Roman" w:cs="Times New Roman"/>
          <w:sz w:val="22"/>
          <w:szCs w:val="22"/>
        </w:rPr>
        <w:t>KİRACI’nın</w:t>
      </w:r>
      <w:proofErr w:type="spellEnd"/>
      <w:r w:rsidRPr="00FA46CF">
        <w:rPr>
          <w:rFonts w:ascii="Times New Roman" w:hAnsi="Times New Roman" w:cs="Times New Roman"/>
          <w:sz w:val="22"/>
          <w:szCs w:val="22"/>
        </w:rPr>
        <w:t xml:space="preserve"> personeli kontrolsüz giriş çıkışın engellenerek güvenliğin sağlanması amacıyla sadece C Blok girişinde bulunan turnikelerden </w:t>
      </w:r>
      <w:proofErr w:type="spellStart"/>
      <w:r w:rsidRPr="00FA46CF">
        <w:rPr>
          <w:rFonts w:ascii="Times New Roman" w:hAnsi="Times New Roman" w:cs="Times New Roman"/>
          <w:sz w:val="22"/>
          <w:szCs w:val="22"/>
        </w:rPr>
        <w:t>Alan’a</w:t>
      </w:r>
      <w:proofErr w:type="spellEnd"/>
      <w:r w:rsidRPr="00FA46CF">
        <w:rPr>
          <w:rFonts w:ascii="Times New Roman" w:hAnsi="Times New Roman" w:cs="Times New Roman"/>
          <w:sz w:val="22"/>
          <w:szCs w:val="22"/>
        </w:rPr>
        <w:t xml:space="preserve"> giriş çıkış yapacaktır. Kampüste bulunan diğer turnikeleri kesinlikle kullanamayacaktır.</w:t>
      </w:r>
    </w:p>
    <w:p w:rsidR="009061CA" w:rsidRPr="00FA46CF" w:rsidRDefault="001D760F" w:rsidP="00C756B1">
      <w:pPr>
        <w:pStyle w:val="ListeParagraf"/>
        <w:numPr>
          <w:ilvl w:val="0"/>
          <w:numId w:val="1"/>
        </w:numPr>
        <w:spacing w:after="200"/>
        <w:jc w:val="both"/>
        <w:rPr>
          <w:rFonts w:ascii="Times New Roman" w:hAnsi="Times New Roman" w:cs="Times New Roman"/>
          <w:sz w:val="22"/>
          <w:szCs w:val="22"/>
        </w:rPr>
      </w:pPr>
      <w:r w:rsidRPr="00FA46CF">
        <w:rPr>
          <w:rFonts w:ascii="Times New Roman" w:hAnsi="Times New Roman" w:cs="Times New Roman"/>
          <w:sz w:val="22"/>
          <w:szCs w:val="22"/>
        </w:rPr>
        <w:t>KİRACI</w:t>
      </w:r>
      <w:r w:rsidR="00FB0575" w:rsidRPr="00FA46CF">
        <w:rPr>
          <w:rFonts w:ascii="Times New Roman" w:hAnsi="Times New Roman" w:cs="Times New Roman"/>
          <w:sz w:val="22"/>
          <w:szCs w:val="22"/>
        </w:rPr>
        <w:t>, yer teslimi tarihinden itibaren en geç 10 gün içerisinde ilgili kurumlara başvuruda bulunarak kiraya verilen yerde kullanılacak elektrik, su ve havagazı aboneliklerinin müstakil hale getirilmesini isteyecek ve bu işlemleri takip ederek en kısa sürede sonuçlandıracaktır. Abonelikle ilgili tüm giderler (Pano, kablo, elekt</w:t>
      </w:r>
      <w:r w:rsidRPr="00FA46CF">
        <w:rPr>
          <w:rFonts w:ascii="Times New Roman" w:hAnsi="Times New Roman" w:cs="Times New Roman"/>
          <w:sz w:val="22"/>
          <w:szCs w:val="22"/>
        </w:rPr>
        <w:t xml:space="preserve">rik saati, su sayacı vb.) </w:t>
      </w:r>
      <w:proofErr w:type="spellStart"/>
      <w:r w:rsidRPr="00FA46CF">
        <w:rPr>
          <w:rFonts w:ascii="Times New Roman" w:hAnsi="Times New Roman" w:cs="Times New Roman"/>
          <w:sz w:val="22"/>
          <w:szCs w:val="22"/>
        </w:rPr>
        <w:t>KİRACI’ya</w:t>
      </w:r>
      <w:proofErr w:type="spellEnd"/>
      <w:r w:rsidRPr="00FA46CF">
        <w:rPr>
          <w:rFonts w:ascii="Times New Roman" w:hAnsi="Times New Roman" w:cs="Times New Roman"/>
          <w:sz w:val="22"/>
          <w:szCs w:val="22"/>
        </w:rPr>
        <w:t xml:space="preserve"> aittir. </w:t>
      </w:r>
      <w:proofErr w:type="gramStart"/>
      <w:r w:rsidRPr="00FA46CF">
        <w:rPr>
          <w:rFonts w:ascii="Times New Roman" w:hAnsi="Times New Roman" w:cs="Times New Roman"/>
          <w:sz w:val="22"/>
          <w:szCs w:val="22"/>
        </w:rPr>
        <w:t>Ancak</w:t>
      </w:r>
      <w:r w:rsidR="00FB0575" w:rsidRPr="00FA46CF">
        <w:rPr>
          <w:rFonts w:ascii="Times New Roman" w:hAnsi="Times New Roman" w:cs="Times New Roman"/>
          <w:sz w:val="22"/>
          <w:szCs w:val="22"/>
        </w:rPr>
        <w:t xml:space="preserve"> başvuru sonucunda kiraya verilen yerde kullanılacak elektrik, su, havagazı ve ısıtma sayaçlarının teknik bakımdan genel tesisattan ayrılmasının mümkün olmadığının anlaşılması halinde, </w:t>
      </w:r>
      <w:r w:rsidR="00673D7A" w:rsidRPr="00FA46CF">
        <w:rPr>
          <w:rFonts w:ascii="Times New Roman" w:hAnsi="Times New Roman" w:cs="Times New Roman"/>
          <w:sz w:val="22"/>
          <w:szCs w:val="22"/>
        </w:rPr>
        <w:t>KİRAYA VEREN</w:t>
      </w:r>
      <w:r w:rsidR="00FB0575" w:rsidRPr="00FA46CF">
        <w:rPr>
          <w:rFonts w:ascii="Times New Roman" w:hAnsi="Times New Roman" w:cs="Times New Roman"/>
          <w:sz w:val="22"/>
          <w:szCs w:val="22"/>
        </w:rPr>
        <w:t xml:space="preserve"> tarafından süzme sayaç</w:t>
      </w:r>
      <w:r w:rsidR="002C37B6" w:rsidRPr="00FA46CF">
        <w:rPr>
          <w:rFonts w:ascii="Times New Roman" w:hAnsi="Times New Roman" w:cs="Times New Roman"/>
          <w:sz w:val="22"/>
          <w:szCs w:val="22"/>
        </w:rPr>
        <w:t>/analizör</w:t>
      </w:r>
      <w:r w:rsidR="00FB0575" w:rsidRPr="00FA46CF">
        <w:rPr>
          <w:rFonts w:ascii="Times New Roman" w:hAnsi="Times New Roman" w:cs="Times New Roman"/>
          <w:sz w:val="22"/>
          <w:szCs w:val="22"/>
        </w:rPr>
        <w:t xml:space="preserve"> takılarak kullanılan elektrik, su </w:t>
      </w:r>
      <w:r w:rsidR="00673D7A" w:rsidRPr="00FA46CF">
        <w:rPr>
          <w:rFonts w:ascii="Times New Roman" w:hAnsi="Times New Roman" w:cs="Times New Roman"/>
          <w:sz w:val="22"/>
          <w:szCs w:val="22"/>
        </w:rPr>
        <w:t xml:space="preserve">ve doğalgaz </w:t>
      </w:r>
      <w:r w:rsidR="00FB0575" w:rsidRPr="00FA46CF">
        <w:rPr>
          <w:rFonts w:ascii="Times New Roman" w:hAnsi="Times New Roman" w:cs="Times New Roman"/>
          <w:sz w:val="22"/>
          <w:szCs w:val="22"/>
        </w:rPr>
        <w:t>miktarı ve bedeli İdarec</w:t>
      </w:r>
      <w:r w:rsidR="009877F3" w:rsidRPr="00FA46CF">
        <w:rPr>
          <w:rFonts w:ascii="Times New Roman" w:hAnsi="Times New Roman" w:cs="Times New Roman"/>
          <w:sz w:val="22"/>
          <w:szCs w:val="22"/>
        </w:rPr>
        <w:t xml:space="preserve">e hesaplanacak; elektrik için </w:t>
      </w:r>
      <w:proofErr w:type="spellStart"/>
      <w:r w:rsidR="009877F3" w:rsidRPr="00FA46CF">
        <w:rPr>
          <w:rFonts w:ascii="Times New Roman" w:hAnsi="Times New Roman" w:cs="Times New Roman"/>
          <w:sz w:val="22"/>
          <w:szCs w:val="22"/>
        </w:rPr>
        <w:t>AYE</w:t>
      </w:r>
      <w:r w:rsidR="00FB0575" w:rsidRPr="00FA46CF">
        <w:rPr>
          <w:rFonts w:ascii="Times New Roman" w:hAnsi="Times New Roman" w:cs="Times New Roman"/>
          <w:sz w:val="22"/>
          <w:szCs w:val="22"/>
        </w:rPr>
        <w:t>DAŞ’ın</w:t>
      </w:r>
      <w:proofErr w:type="spellEnd"/>
      <w:r w:rsidR="00FB0575" w:rsidRPr="00FA46CF">
        <w:rPr>
          <w:rFonts w:ascii="Times New Roman" w:hAnsi="Times New Roman" w:cs="Times New Roman"/>
          <w:sz w:val="22"/>
          <w:szCs w:val="22"/>
        </w:rPr>
        <w:t>, su için İSKİ’nin</w:t>
      </w:r>
      <w:r w:rsidR="009877F3" w:rsidRPr="00FA46CF">
        <w:rPr>
          <w:rFonts w:ascii="Times New Roman" w:hAnsi="Times New Roman" w:cs="Times New Roman"/>
          <w:sz w:val="22"/>
          <w:szCs w:val="22"/>
        </w:rPr>
        <w:t>, doğalgaz için İGDAŞ</w:t>
      </w:r>
      <w:r w:rsidR="00673D7A" w:rsidRPr="00FA46CF">
        <w:rPr>
          <w:rFonts w:ascii="Times New Roman" w:hAnsi="Times New Roman" w:cs="Times New Roman"/>
          <w:sz w:val="22"/>
          <w:szCs w:val="22"/>
        </w:rPr>
        <w:t>’</w:t>
      </w:r>
      <w:r w:rsidR="00341560" w:rsidRPr="00FA46CF">
        <w:rPr>
          <w:rFonts w:ascii="Times New Roman" w:hAnsi="Times New Roman" w:cs="Times New Roman"/>
          <w:sz w:val="22"/>
          <w:szCs w:val="22"/>
        </w:rPr>
        <w:t>ın</w:t>
      </w:r>
      <w:r w:rsidR="00FB0575" w:rsidRPr="00FA46CF">
        <w:rPr>
          <w:rFonts w:ascii="Times New Roman" w:hAnsi="Times New Roman" w:cs="Times New Roman"/>
          <w:sz w:val="22"/>
          <w:szCs w:val="22"/>
        </w:rPr>
        <w:t xml:space="preserve"> belirlediği ticari işletme bedeli üzerinden yapılacak hesaplama dikkate alınacak miktar her ay ödenecektir.</w:t>
      </w:r>
      <w:r w:rsidR="006E3930" w:rsidRPr="00FA46CF">
        <w:rPr>
          <w:rFonts w:ascii="Times New Roman" w:hAnsi="Times New Roman" w:cs="Times New Roman"/>
          <w:sz w:val="22"/>
          <w:szCs w:val="22"/>
        </w:rPr>
        <w:t xml:space="preserve"> </w:t>
      </w:r>
      <w:proofErr w:type="gramEnd"/>
    </w:p>
    <w:p w:rsidR="006E3930" w:rsidRPr="00FA46CF" w:rsidRDefault="006E3930" w:rsidP="009061CA">
      <w:pPr>
        <w:pStyle w:val="ListeParagraf"/>
        <w:spacing w:after="200"/>
        <w:ind w:left="360"/>
        <w:jc w:val="both"/>
        <w:rPr>
          <w:rFonts w:ascii="Times New Roman" w:eastAsia="Times New Roman" w:hAnsi="Times New Roman" w:cs="Times New Roman"/>
          <w:sz w:val="22"/>
          <w:szCs w:val="22"/>
          <w:lang w:eastAsia="tr-TR"/>
        </w:rPr>
      </w:pPr>
      <w:r w:rsidRPr="00FA46CF">
        <w:rPr>
          <w:rFonts w:ascii="Times New Roman" w:eastAsia="Times New Roman" w:hAnsi="Times New Roman" w:cs="Times New Roman"/>
          <w:sz w:val="22"/>
          <w:szCs w:val="22"/>
          <w:lang w:eastAsia="tr-TR"/>
        </w:rPr>
        <w:t xml:space="preserve">Ayrıca ısıtma soğutmada sarf edilen enerji giderleri (elektrik, doğalgaz, su) için kampüs geneline tek fatura düzenlendiğinden, fatura tutarının toplam kapalı alan M2’sine bölünerek tespit edilecek birim fiyatla, kiralanan alanın M2’sini çarpılarak bulunacak tutar </w:t>
      </w:r>
      <w:proofErr w:type="spellStart"/>
      <w:r w:rsidRPr="00FA46CF">
        <w:rPr>
          <w:rFonts w:ascii="Times New Roman" w:eastAsia="Times New Roman" w:hAnsi="Times New Roman" w:cs="Times New Roman"/>
          <w:sz w:val="22"/>
          <w:szCs w:val="22"/>
          <w:lang w:eastAsia="tr-TR"/>
        </w:rPr>
        <w:t>KİRACI’ya</w:t>
      </w:r>
      <w:proofErr w:type="spellEnd"/>
      <w:r w:rsidRPr="00FA46CF">
        <w:rPr>
          <w:rFonts w:ascii="Times New Roman" w:eastAsia="Times New Roman" w:hAnsi="Times New Roman" w:cs="Times New Roman"/>
          <w:sz w:val="22"/>
          <w:szCs w:val="22"/>
          <w:lang w:eastAsia="tr-TR"/>
        </w:rPr>
        <w:t xml:space="preserve"> fatura edilecektir. İlgili fatura tutarı, KİRACI tarafından her ayın ilk haftası yapılacaktır.</w:t>
      </w:r>
    </w:p>
    <w:p w:rsidR="00440163" w:rsidRPr="00FA46CF" w:rsidRDefault="00440163" w:rsidP="00440163">
      <w:pPr>
        <w:pStyle w:val="ListeParagraf"/>
        <w:numPr>
          <w:ilvl w:val="0"/>
          <w:numId w:val="1"/>
        </w:numPr>
        <w:spacing w:after="200"/>
        <w:jc w:val="both"/>
        <w:rPr>
          <w:rFonts w:ascii="Times New Roman" w:eastAsia="Times New Roman" w:hAnsi="Times New Roman" w:cs="Times New Roman"/>
          <w:sz w:val="22"/>
          <w:szCs w:val="22"/>
          <w:lang w:eastAsia="tr-TR"/>
        </w:rPr>
      </w:pPr>
      <w:r w:rsidRPr="00FA46CF">
        <w:rPr>
          <w:rFonts w:ascii="Times New Roman" w:eastAsia="Times New Roman" w:hAnsi="Times New Roman" w:cs="Times New Roman"/>
          <w:sz w:val="22"/>
          <w:szCs w:val="22"/>
          <w:lang w:eastAsia="tr-TR"/>
        </w:rPr>
        <w:t>C Blok’ta bulunan 2 adet Mitsubishi marka asansörün bakım</w:t>
      </w:r>
      <w:r w:rsidR="00CF06A8" w:rsidRPr="00FA46CF">
        <w:rPr>
          <w:rFonts w:ascii="Times New Roman" w:eastAsia="Times New Roman" w:hAnsi="Times New Roman" w:cs="Times New Roman"/>
          <w:sz w:val="22"/>
          <w:szCs w:val="22"/>
          <w:lang w:eastAsia="tr-TR"/>
        </w:rPr>
        <w:t>, onarım</w:t>
      </w:r>
      <w:r w:rsidRPr="00FA46CF">
        <w:rPr>
          <w:rFonts w:ascii="Times New Roman" w:eastAsia="Times New Roman" w:hAnsi="Times New Roman" w:cs="Times New Roman"/>
          <w:sz w:val="22"/>
          <w:szCs w:val="22"/>
          <w:lang w:eastAsia="tr-TR"/>
        </w:rPr>
        <w:t xml:space="preserve"> giderleri 2 </w:t>
      </w:r>
      <w:proofErr w:type="spellStart"/>
      <w:r w:rsidRPr="00FA46CF">
        <w:rPr>
          <w:rFonts w:ascii="Times New Roman" w:eastAsia="Times New Roman" w:hAnsi="Times New Roman" w:cs="Times New Roman"/>
          <w:sz w:val="22"/>
          <w:szCs w:val="22"/>
          <w:lang w:eastAsia="tr-TR"/>
        </w:rPr>
        <w:t>Nolu</w:t>
      </w:r>
      <w:proofErr w:type="spellEnd"/>
      <w:r w:rsidRPr="00FA46CF">
        <w:rPr>
          <w:rFonts w:ascii="Times New Roman" w:eastAsia="Times New Roman" w:hAnsi="Times New Roman" w:cs="Times New Roman"/>
          <w:sz w:val="22"/>
          <w:szCs w:val="22"/>
          <w:lang w:eastAsia="tr-TR"/>
        </w:rPr>
        <w:t xml:space="preserve"> G</w:t>
      </w:r>
      <w:r w:rsidR="00957595" w:rsidRPr="00FA46CF">
        <w:rPr>
          <w:rFonts w:ascii="Times New Roman" w:eastAsia="Times New Roman" w:hAnsi="Times New Roman" w:cs="Times New Roman"/>
          <w:sz w:val="22"/>
          <w:szCs w:val="22"/>
          <w:lang w:eastAsia="tr-TR"/>
        </w:rPr>
        <w:t xml:space="preserve">rubu oluşturan </w:t>
      </w:r>
      <w:proofErr w:type="spellStart"/>
      <w:r w:rsidR="00957595" w:rsidRPr="00FA46CF">
        <w:rPr>
          <w:rFonts w:ascii="Times New Roman" w:eastAsia="Times New Roman" w:hAnsi="Times New Roman" w:cs="Times New Roman"/>
          <w:sz w:val="22"/>
          <w:szCs w:val="22"/>
          <w:lang w:eastAsia="tr-TR"/>
        </w:rPr>
        <w:t>Alan’ları</w:t>
      </w:r>
      <w:proofErr w:type="spellEnd"/>
      <w:r w:rsidR="00957595" w:rsidRPr="00FA46CF">
        <w:rPr>
          <w:rFonts w:ascii="Times New Roman" w:eastAsia="Times New Roman" w:hAnsi="Times New Roman" w:cs="Times New Roman"/>
          <w:sz w:val="22"/>
          <w:szCs w:val="22"/>
          <w:lang w:eastAsia="tr-TR"/>
        </w:rPr>
        <w:t xml:space="preserve"> (</w:t>
      </w:r>
      <w:r w:rsidR="006412B0" w:rsidRPr="00FA46CF">
        <w:rPr>
          <w:rFonts w:ascii="Times New Roman" w:eastAsia="Times New Roman" w:hAnsi="Times New Roman" w:cs="Times New Roman"/>
          <w:sz w:val="22"/>
          <w:szCs w:val="22"/>
          <w:lang w:eastAsia="tr-TR"/>
        </w:rPr>
        <w:t>3, 4 ve 5</w:t>
      </w:r>
      <w:r w:rsidRPr="00FA46CF">
        <w:rPr>
          <w:rFonts w:ascii="Times New Roman" w:eastAsia="Times New Roman" w:hAnsi="Times New Roman" w:cs="Times New Roman"/>
          <w:sz w:val="22"/>
          <w:szCs w:val="22"/>
          <w:lang w:eastAsia="tr-TR"/>
        </w:rPr>
        <w:t xml:space="preserve"> </w:t>
      </w:r>
      <w:proofErr w:type="spellStart"/>
      <w:r w:rsidR="00957595" w:rsidRPr="00FA46CF">
        <w:rPr>
          <w:rFonts w:ascii="Times New Roman" w:eastAsia="Times New Roman" w:hAnsi="Times New Roman" w:cs="Times New Roman"/>
          <w:sz w:val="22"/>
          <w:szCs w:val="22"/>
          <w:lang w:eastAsia="tr-TR"/>
        </w:rPr>
        <w:t>Nolu</w:t>
      </w:r>
      <w:proofErr w:type="spellEnd"/>
      <w:r w:rsidR="00957595" w:rsidRPr="00FA46CF">
        <w:rPr>
          <w:rFonts w:ascii="Times New Roman" w:eastAsia="Times New Roman" w:hAnsi="Times New Roman" w:cs="Times New Roman"/>
          <w:sz w:val="22"/>
          <w:szCs w:val="22"/>
          <w:lang w:eastAsia="tr-TR"/>
        </w:rPr>
        <w:t xml:space="preserve"> </w:t>
      </w:r>
      <w:r w:rsidRPr="00FA46CF">
        <w:rPr>
          <w:rFonts w:ascii="Times New Roman" w:eastAsia="Times New Roman" w:hAnsi="Times New Roman" w:cs="Times New Roman"/>
          <w:sz w:val="22"/>
          <w:szCs w:val="22"/>
          <w:lang w:eastAsia="tr-TR"/>
        </w:rPr>
        <w:t xml:space="preserve">İhale </w:t>
      </w:r>
      <w:r w:rsidR="00957595" w:rsidRPr="00FA46CF">
        <w:rPr>
          <w:rFonts w:ascii="Times New Roman" w:eastAsia="Times New Roman" w:hAnsi="Times New Roman" w:cs="Times New Roman"/>
          <w:sz w:val="22"/>
          <w:szCs w:val="22"/>
          <w:lang w:eastAsia="tr-TR"/>
        </w:rPr>
        <w:t>kalemleri)</w:t>
      </w:r>
      <w:r w:rsidRPr="00FA46CF">
        <w:rPr>
          <w:rFonts w:ascii="Times New Roman" w:eastAsia="Times New Roman" w:hAnsi="Times New Roman" w:cs="Times New Roman"/>
          <w:sz w:val="22"/>
          <w:szCs w:val="22"/>
          <w:lang w:eastAsia="tr-TR"/>
        </w:rPr>
        <w:t xml:space="preserve"> kiralayan </w:t>
      </w:r>
      <w:proofErr w:type="spellStart"/>
      <w:r w:rsidRPr="00FA46CF">
        <w:rPr>
          <w:rFonts w:ascii="Times New Roman" w:eastAsia="Times New Roman" w:hAnsi="Times New Roman" w:cs="Times New Roman"/>
          <w:sz w:val="22"/>
          <w:szCs w:val="22"/>
          <w:lang w:eastAsia="tr-TR"/>
        </w:rPr>
        <w:t>KİRACI’ya</w:t>
      </w:r>
      <w:proofErr w:type="spellEnd"/>
      <w:r w:rsidRPr="00FA46CF">
        <w:rPr>
          <w:rFonts w:ascii="Times New Roman" w:eastAsia="Times New Roman" w:hAnsi="Times New Roman" w:cs="Times New Roman"/>
          <w:sz w:val="22"/>
          <w:szCs w:val="22"/>
          <w:lang w:eastAsia="tr-TR"/>
        </w:rPr>
        <w:t xml:space="preserve"> fatura edilecektir. </w:t>
      </w:r>
    </w:p>
    <w:p w:rsidR="00440163" w:rsidRPr="00FA46CF" w:rsidRDefault="00440163" w:rsidP="009061CA">
      <w:pPr>
        <w:pStyle w:val="ListeParagraf"/>
        <w:spacing w:after="200"/>
        <w:ind w:left="360"/>
        <w:jc w:val="both"/>
        <w:rPr>
          <w:rFonts w:ascii="Times New Roman" w:eastAsia="Times New Roman" w:hAnsi="Times New Roman" w:cs="Times New Roman"/>
          <w:sz w:val="22"/>
          <w:szCs w:val="22"/>
          <w:lang w:eastAsia="tr-TR"/>
        </w:rPr>
      </w:pPr>
    </w:p>
    <w:p w:rsidR="00440163" w:rsidRPr="00FA46CF" w:rsidRDefault="00440163" w:rsidP="009061CA">
      <w:pPr>
        <w:pStyle w:val="ListeParagraf"/>
        <w:spacing w:after="200"/>
        <w:ind w:left="360"/>
        <w:jc w:val="both"/>
        <w:rPr>
          <w:rFonts w:ascii="Times New Roman" w:hAnsi="Times New Roman" w:cs="Times New Roman"/>
          <w:sz w:val="22"/>
          <w:szCs w:val="22"/>
        </w:rPr>
      </w:pPr>
    </w:p>
    <w:p w:rsidR="00FB0575" w:rsidRPr="00251913" w:rsidRDefault="00FB0575" w:rsidP="00902C16">
      <w:pPr>
        <w:pStyle w:val="ListeParagraf"/>
        <w:spacing w:after="200"/>
        <w:ind w:left="360"/>
        <w:jc w:val="both"/>
        <w:rPr>
          <w:rFonts w:ascii="Times New Roman" w:hAnsi="Times New Roman" w:cs="Times New Roman"/>
          <w:sz w:val="22"/>
          <w:szCs w:val="22"/>
        </w:rPr>
      </w:pPr>
    </w:p>
    <w:p w:rsidR="00D9333B" w:rsidRPr="00251913" w:rsidRDefault="00D9333B" w:rsidP="00FB0575">
      <w:pPr>
        <w:pStyle w:val="ListeParagraf"/>
        <w:jc w:val="both"/>
        <w:rPr>
          <w:rFonts w:ascii="Times New Roman" w:hAnsi="Times New Roman" w:cs="Times New Roman"/>
          <w:sz w:val="22"/>
          <w:szCs w:val="22"/>
        </w:rPr>
      </w:pPr>
      <w:bookmarkStart w:id="0" w:name="_GoBack"/>
      <w:bookmarkEnd w:id="0"/>
    </w:p>
    <w:p w:rsidR="00D9333B" w:rsidRPr="00251913" w:rsidRDefault="00D9333B" w:rsidP="00FB0575">
      <w:pPr>
        <w:pStyle w:val="ListeParagraf"/>
        <w:jc w:val="both"/>
        <w:rPr>
          <w:rFonts w:ascii="Times New Roman" w:hAnsi="Times New Roman" w:cs="Times New Roman"/>
          <w:sz w:val="22"/>
          <w:szCs w:val="22"/>
        </w:rPr>
      </w:pPr>
    </w:p>
    <w:p w:rsidR="00D9333B" w:rsidRPr="00251913" w:rsidRDefault="00D9333B" w:rsidP="00FB0575">
      <w:pPr>
        <w:pStyle w:val="ListeParagraf"/>
        <w:jc w:val="both"/>
        <w:rPr>
          <w:rFonts w:ascii="Times New Roman" w:hAnsi="Times New Roman" w:cs="Times New Roman"/>
          <w:sz w:val="22"/>
          <w:szCs w:val="22"/>
        </w:rPr>
      </w:pPr>
    </w:p>
    <w:p w:rsidR="00FB0575" w:rsidRPr="00251913" w:rsidRDefault="00FB0575" w:rsidP="00FB0575">
      <w:pPr>
        <w:rPr>
          <w:rFonts w:ascii="Times New Roman" w:hAnsi="Times New Roman" w:cs="Times New Roman"/>
          <w:sz w:val="22"/>
          <w:szCs w:val="22"/>
        </w:rPr>
      </w:pPr>
    </w:p>
    <w:p w:rsidR="00FB0575" w:rsidRPr="00251913" w:rsidRDefault="00FB0575" w:rsidP="00FB0575">
      <w:pPr>
        <w:rPr>
          <w:rFonts w:ascii="Times New Roman" w:hAnsi="Times New Roman" w:cs="Times New Roman"/>
          <w:sz w:val="22"/>
          <w:szCs w:val="22"/>
        </w:rPr>
      </w:pPr>
    </w:p>
    <w:p w:rsidR="00FB0575" w:rsidRPr="00251913" w:rsidRDefault="00FB0575" w:rsidP="00FB0575">
      <w:pPr>
        <w:rPr>
          <w:rFonts w:ascii="Times New Roman" w:hAnsi="Times New Roman" w:cs="Times New Roman"/>
          <w:sz w:val="22"/>
          <w:szCs w:val="22"/>
        </w:rPr>
      </w:pPr>
    </w:p>
    <w:p w:rsidR="0017441E" w:rsidRPr="00251913" w:rsidRDefault="0017441E" w:rsidP="0017441E">
      <w:pPr>
        <w:rPr>
          <w:rFonts w:ascii="Times New Roman" w:hAnsi="Times New Roman" w:cs="Times New Roman"/>
          <w:sz w:val="22"/>
          <w:szCs w:val="22"/>
        </w:rPr>
      </w:pPr>
    </w:p>
    <w:p w:rsidR="0017441E" w:rsidRPr="00251913" w:rsidRDefault="0017441E" w:rsidP="0017441E">
      <w:pPr>
        <w:rPr>
          <w:rFonts w:ascii="Times New Roman" w:hAnsi="Times New Roman" w:cs="Times New Roman"/>
          <w:sz w:val="22"/>
          <w:szCs w:val="22"/>
        </w:rPr>
      </w:pPr>
    </w:p>
    <w:p w:rsidR="00AA7311" w:rsidRPr="00251913" w:rsidRDefault="00AA7311" w:rsidP="0017441E">
      <w:pPr>
        <w:rPr>
          <w:rFonts w:ascii="Times New Roman" w:hAnsi="Times New Roman" w:cs="Times New Roman"/>
          <w:sz w:val="22"/>
          <w:szCs w:val="22"/>
        </w:rPr>
      </w:pPr>
    </w:p>
    <w:p w:rsidR="00AA7311" w:rsidRPr="00251913" w:rsidRDefault="00AA7311" w:rsidP="0017441E">
      <w:pPr>
        <w:rPr>
          <w:rFonts w:ascii="Times New Roman" w:hAnsi="Times New Roman" w:cs="Times New Roman"/>
          <w:sz w:val="22"/>
          <w:szCs w:val="22"/>
        </w:rPr>
      </w:pPr>
    </w:p>
    <w:p w:rsidR="00FB0575" w:rsidRPr="00251913" w:rsidRDefault="00FB0575" w:rsidP="0017441E">
      <w:pPr>
        <w:rPr>
          <w:rFonts w:ascii="Times New Roman" w:hAnsi="Times New Roman" w:cs="Times New Roman"/>
          <w:sz w:val="22"/>
          <w:szCs w:val="22"/>
        </w:rPr>
      </w:pPr>
    </w:p>
    <w:p w:rsidR="00AA7311" w:rsidRPr="00251913" w:rsidRDefault="00AA7311" w:rsidP="00FB0575">
      <w:pPr>
        <w:rPr>
          <w:rFonts w:ascii="Times New Roman" w:hAnsi="Times New Roman" w:cs="Times New Roman"/>
          <w:sz w:val="22"/>
          <w:szCs w:val="22"/>
        </w:rPr>
      </w:pPr>
    </w:p>
    <w:sectPr w:rsidR="00AA7311" w:rsidRPr="002519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A8" w:rsidRDefault="003946A8" w:rsidP="003946A8">
      <w:pPr>
        <w:spacing w:after="0" w:line="240" w:lineRule="auto"/>
      </w:pPr>
      <w:r>
        <w:separator/>
      </w:r>
    </w:p>
  </w:endnote>
  <w:endnote w:type="continuationSeparator" w:id="0">
    <w:p w:rsidR="003946A8" w:rsidRDefault="003946A8" w:rsidP="0039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133204"/>
      <w:docPartObj>
        <w:docPartGallery w:val="Page Numbers (Bottom of Page)"/>
        <w:docPartUnique/>
      </w:docPartObj>
    </w:sdtPr>
    <w:sdtEndPr/>
    <w:sdtContent>
      <w:sdt>
        <w:sdtPr>
          <w:id w:val="-1769616900"/>
          <w:docPartObj>
            <w:docPartGallery w:val="Page Numbers (Top of Page)"/>
            <w:docPartUnique/>
          </w:docPartObj>
        </w:sdtPr>
        <w:sdtEndPr/>
        <w:sdtContent>
          <w:p w:rsidR="003946A8" w:rsidRDefault="003946A8">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A46C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A46CF">
              <w:rPr>
                <w:b/>
                <w:bCs/>
                <w:noProof/>
              </w:rPr>
              <w:t>2</w:t>
            </w:r>
            <w:r>
              <w:rPr>
                <w:b/>
                <w:bCs/>
                <w:sz w:val="24"/>
                <w:szCs w:val="24"/>
              </w:rPr>
              <w:fldChar w:fldCharType="end"/>
            </w:r>
          </w:p>
        </w:sdtContent>
      </w:sdt>
    </w:sdtContent>
  </w:sdt>
  <w:p w:rsidR="003946A8" w:rsidRDefault="003946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A8" w:rsidRDefault="003946A8" w:rsidP="003946A8">
      <w:pPr>
        <w:spacing w:after="0" w:line="240" w:lineRule="auto"/>
      </w:pPr>
      <w:r>
        <w:separator/>
      </w:r>
    </w:p>
  </w:footnote>
  <w:footnote w:type="continuationSeparator" w:id="0">
    <w:p w:rsidR="003946A8" w:rsidRDefault="003946A8" w:rsidP="00394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49BD"/>
    <w:multiLevelType w:val="hybridMultilevel"/>
    <w:tmpl w:val="78745D1E"/>
    <w:lvl w:ilvl="0" w:tplc="A9324D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7E63F49"/>
    <w:multiLevelType w:val="hybridMultilevel"/>
    <w:tmpl w:val="D5301FF8"/>
    <w:lvl w:ilvl="0" w:tplc="C39262D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8FC237D"/>
    <w:multiLevelType w:val="hybridMultilevel"/>
    <w:tmpl w:val="8C68013E"/>
    <w:lvl w:ilvl="0" w:tplc="E3F6E020">
      <w:start w:val="1"/>
      <w:numFmt w:val="decimal"/>
      <w:lvlText w:val="%1."/>
      <w:lvlJc w:val="left"/>
      <w:pPr>
        <w:tabs>
          <w:tab w:val="num" w:pos="360"/>
        </w:tabs>
        <w:ind w:left="360" w:hanging="360"/>
      </w:pPr>
      <w:rPr>
        <w:rFonts w:hint="default"/>
        <w:b/>
      </w:rPr>
    </w:lvl>
    <w:lvl w:ilvl="1" w:tplc="D4265704">
      <w:start w:val="1"/>
      <w:numFmt w:val="upperLetter"/>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BB647FAA">
      <w:start w:val="1"/>
      <w:numFmt w:val="lowerLetter"/>
      <w:lvlText w:val="%4)"/>
      <w:lvlJc w:val="left"/>
      <w:pPr>
        <w:tabs>
          <w:tab w:val="num" w:pos="2880"/>
        </w:tabs>
        <w:ind w:left="2880" w:hanging="360"/>
      </w:pPr>
      <w:rPr>
        <w:rFonts w:hint="default"/>
        <w:b/>
      </w:rPr>
    </w:lvl>
    <w:lvl w:ilvl="4" w:tplc="FC109A80">
      <w:start w:val="1"/>
      <w:numFmt w:val="upp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7D"/>
    <w:rsid w:val="00020771"/>
    <w:rsid w:val="00033253"/>
    <w:rsid w:val="00044D5E"/>
    <w:rsid w:val="000566B7"/>
    <w:rsid w:val="00067035"/>
    <w:rsid w:val="000739C9"/>
    <w:rsid w:val="00076427"/>
    <w:rsid w:val="000B5E65"/>
    <w:rsid w:val="000C1F0E"/>
    <w:rsid w:val="0013334E"/>
    <w:rsid w:val="0014086C"/>
    <w:rsid w:val="0017061E"/>
    <w:rsid w:val="0017441E"/>
    <w:rsid w:val="001D066E"/>
    <w:rsid w:val="001D760F"/>
    <w:rsid w:val="0020142F"/>
    <w:rsid w:val="002171E5"/>
    <w:rsid w:val="002339DD"/>
    <w:rsid w:val="0024642D"/>
    <w:rsid w:val="00251913"/>
    <w:rsid w:val="00253093"/>
    <w:rsid w:val="00266D51"/>
    <w:rsid w:val="00281BC9"/>
    <w:rsid w:val="002A64D2"/>
    <w:rsid w:val="002C37B6"/>
    <w:rsid w:val="002C470F"/>
    <w:rsid w:val="002D002E"/>
    <w:rsid w:val="002D7A04"/>
    <w:rsid w:val="002F3444"/>
    <w:rsid w:val="00307675"/>
    <w:rsid w:val="00331F39"/>
    <w:rsid w:val="00336F24"/>
    <w:rsid w:val="00341560"/>
    <w:rsid w:val="003601F3"/>
    <w:rsid w:val="00383717"/>
    <w:rsid w:val="003910CD"/>
    <w:rsid w:val="003946A8"/>
    <w:rsid w:val="003B5251"/>
    <w:rsid w:val="003B69BC"/>
    <w:rsid w:val="003C3086"/>
    <w:rsid w:val="004028C5"/>
    <w:rsid w:val="00426298"/>
    <w:rsid w:val="00431A63"/>
    <w:rsid w:val="00440163"/>
    <w:rsid w:val="00465027"/>
    <w:rsid w:val="004907F3"/>
    <w:rsid w:val="004B0F73"/>
    <w:rsid w:val="004D5DF1"/>
    <w:rsid w:val="0051654E"/>
    <w:rsid w:val="00561053"/>
    <w:rsid w:val="005A14CA"/>
    <w:rsid w:val="005B6D48"/>
    <w:rsid w:val="005B7675"/>
    <w:rsid w:val="005E7CB3"/>
    <w:rsid w:val="005F2ABF"/>
    <w:rsid w:val="00605D84"/>
    <w:rsid w:val="00611BBC"/>
    <w:rsid w:val="00613B6A"/>
    <w:rsid w:val="006412B0"/>
    <w:rsid w:val="006633B9"/>
    <w:rsid w:val="00673D7A"/>
    <w:rsid w:val="006764D4"/>
    <w:rsid w:val="00685B2D"/>
    <w:rsid w:val="00693DE5"/>
    <w:rsid w:val="006A5170"/>
    <w:rsid w:val="006B7E2A"/>
    <w:rsid w:val="006E3930"/>
    <w:rsid w:val="006F715B"/>
    <w:rsid w:val="0072107B"/>
    <w:rsid w:val="0072457E"/>
    <w:rsid w:val="00770E87"/>
    <w:rsid w:val="007A0F2A"/>
    <w:rsid w:val="007B40C5"/>
    <w:rsid w:val="007E184A"/>
    <w:rsid w:val="007F05A2"/>
    <w:rsid w:val="00812E1B"/>
    <w:rsid w:val="00817DD4"/>
    <w:rsid w:val="00843CCF"/>
    <w:rsid w:val="008915D2"/>
    <w:rsid w:val="008A142C"/>
    <w:rsid w:val="008D251D"/>
    <w:rsid w:val="008E5B78"/>
    <w:rsid w:val="00902C16"/>
    <w:rsid w:val="009061CA"/>
    <w:rsid w:val="00907A36"/>
    <w:rsid w:val="00957308"/>
    <w:rsid w:val="00957595"/>
    <w:rsid w:val="00961860"/>
    <w:rsid w:val="00970B59"/>
    <w:rsid w:val="00975A5A"/>
    <w:rsid w:val="00983207"/>
    <w:rsid w:val="009877F3"/>
    <w:rsid w:val="009C1E4B"/>
    <w:rsid w:val="009D5F96"/>
    <w:rsid w:val="009F30C2"/>
    <w:rsid w:val="00A15957"/>
    <w:rsid w:val="00A571A5"/>
    <w:rsid w:val="00A91DA2"/>
    <w:rsid w:val="00AA7311"/>
    <w:rsid w:val="00AC4C7D"/>
    <w:rsid w:val="00B000CE"/>
    <w:rsid w:val="00B328B3"/>
    <w:rsid w:val="00B45C96"/>
    <w:rsid w:val="00B56391"/>
    <w:rsid w:val="00B60175"/>
    <w:rsid w:val="00B86784"/>
    <w:rsid w:val="00B87A5E"/>
    <w:rsid w:val="00BA1084"/>
    <w:rsid w:val="00BA4710"/>
    <w:rsid w:val="00BD203F"/>
    <w:rsid w:val="00BE480A"/>
    <w:rsid w:val="00C13FF1"/>
    <w:rsid w:val="00C24CEA"/>
    <w:rsid w:val="00C3204B"/>
    <w:rsid w:val="00C355B0"/>
    <w:rsid w:val="00C36073"/>
    <w:rsid w:val="00C513EA"/>
    <w:rsid w:val="00C57B8A"/>
    <w:rsid w:val="00C70A70"/>
    <w:rsid w:val="00C756B1"/>
    <w:rsid w:val="00C7573F"/>
    <w:rsid w:val="00C9241A"/>
    <w:rsid w:val="00CD728F"/>
    <w:rsid w:val="00CF06A8"/>
    <w:rsid w:val="00CF4A2D"/>
    <w:rsid w:val="00D4264D"/>
    <w:rsid w:val="00D43EE4"/>
    <w:rsid w:val="00D66A30"/>
    <w:rsid w:val="00D80E50"/>
    <w:rsid w:val="00D83CA4"/>
    <w:rsid w:val="00D847E9"/>
    <w:rsid w:val="00D9333B"/>
    <w:rsid w:val="00DA349F"/>
    <w:rsid w:val="00DB0D91"/>
    <w:rsid w:val="00DB58A2"/>
    <w:rsid w:val="00DE7C78"/>
    <w:rsid w:val="00E1603E"/>
    <w:rsid w:val="00E25D9C"/>
    <w:rsid w:val="00E425E3"/>
    <w:rsid w:val="00E51A4C"/>
    <w:rsid w:val="00E66FF8"/>
    <w:rsid w:val="00E70A80"/>
    <w:rsid w:val="00E977E6"/>
    <w:rsid w:val="00EB38D4"/>
    <w:rsid w:val="00EE2611"/>
    <w:rsid w:val="00EF6616"/>
    <w:rsid w:val="00F10F35"/>
    <w:rsid w:val="00F43D6F"/>
    <w:rsid w:val="00F9432A"/>
    <w:rsid w:val="00FA46CF"/>
    <w:rsid w:val="00FB0575"/>
    <w:rsid w:val="00FC14B9"/>
    <w:rsid w:val="00FC4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2FCE"/>
  <w15:chartTrackingRefBased/>
  <w15:docId w15:val="{0EE8533D-98F4-46AB-8CB9-A014A3C0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4B9"/>
  </w:style>
  <w:style w:type="paragraph" w:styleId="Balk1">
    <w:name w:val="heading 1"/>
    <w:basedOn w:val="Normal"/>
    <w:next w:val="Normal"/>
    <w:link w:val="Balk1Char"/>
    <w:uiPriority w:val="9"/>
    <w:qFormat/>
    <w:rsid w:val="00FC14B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FC14B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FC14B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FC14B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FC14B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FC14B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FC14B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FC14B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FC14B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14B9"/>
    <w:pPr>
      <w:ind w:left="720"/>
      <w:contextualSpacing/>
    </w:pPr>
  </w:style>
  <w:style w:type="character" w:customStyle="1" w:styleId="Balk1Char">
    <w:name w:val="Başlık 1 Char"/>
    <w:basedOn w:val="VarsaylanParagrafYazTipi"/>
    <w:link w:val="Balk1"/>
    <w:uiPriority w:val="9"/>
    <w:rsid w:val="00FC14B9"/>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FC14B9"/>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FC14B9"/>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FC14B9"/>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FC14B9"/>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FC14B9"/>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FC14B9"/>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FC14B9"/>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FC14B9"/>
    <w:rPr>
      <w:rFonts w:asciiTheme="majorHAnsi" w:eastAsiaTheme="majorEastAsia" w:hAnsiTheme="majorHAnsi" w:cstheme="majorBidi"/>
      <w:i/>
      <w:iCs/>
      <w:color w:val="833C0B" w:themeColor="accent2" w:themeShade="80"/>
      <w:sz w:val="22"/>
      <w:szCs w:val="22"/>
    </w:rPr>
  </w:style>
  <w:style w:type="paragraph" w:styleId="ResimYazs">
    <w:name w:val="caption"/>
    <w:basedOn w:val="Normal"/>
    <w:next w:val="Normal"/>
    <w:uiPriority w:val="35"/>
    <w:semiHidden/>
    <w:unhideWhenUsed/>
    <w:qFormat/>
    <w:rsid w:val="00FC14B9"/>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FC14B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FC14B9"/>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FC14B9"/>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FC14B9"/>
    <w:rPr>
      <w:caps/>
      <w:color w:val="404040" w:themeColor="text1" w:themeTint="BF"/>
      <w:spacing w:val="20"/>
      <w:sz w:val="28"/>
      <w:szCs w:val="28"/>
    </w:rPr>
  </w:style>
  <w:style w:type="character" w:styleId="Gl">
    <w:name w:val="Strong"/>
    <w:basedOn w:val="VarsaylanParagrafYazTipi"/>
    <w:uiPriority w:val="22"/>
    <w:qFormat/>
    <w:rsid w:val="00FC14B9"/>
    <w:rPr>
      <w:b/>
      <w:bCs/>
    </w:rPr>
  </w:style>
  <w:style w:type="character" w:styleId="Vurgu">
    <w:name w:val="Emphasis"/>
    <w:basedOn w:val="VarsaylanParagrafYazTipi"/>
    <w:uiPriority w:val="20"/>
    <w:qFormat/>
    <w:rsid w:val="00FC14B9"/>
    <w:rPr>
      <w:i/>
      <w:iCs/>
      <w:color w:val="000000" w:themeColor="text1"/>
    </w:rPr>
  </w:style>
  <w:style w:type="paragraph" w:styleId="AralkYok">
    <w:name w:val="No Spacing"/>
    <w:uiPriority w:val="1"/>
    <w:qFormat/>
    <w:rsid w:val="00FC14B9"/>
    <w:pPr>
      <w:spacing w:after="0" w:line="240" w:lineRule="auto"/>
    </w:pPr>
  </w:style>
  <w:style w:type="paragraph" w:styleId="Alnt">
    <w:name w:val="Quote"/>
    <w:basedOn w:val="Normal"/>
    <w:next w:val="Normal"/>
    <w:link w:val="AlntChar"/>
    <w:uiPriority w:val="29"/>
    <w:qFormat/>
    <w:rsid w:val="00FC14B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FC14B9"/>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FC14B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FC14B9"/>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FC14B9"/>
    <w:rPr>
      <w:i/>
      <w:iCs/>
      <w:color w:val="595959" w:themeColor="text1" w:themeTint="A6"/>
    </w:rPr>
  </w:style>
  <w:style w:type="character" w:styleId="GlVurgulama">
    <w:name w:val="Intense Emphasis"/>
    <w:basedOn w:val="VarsaylanParagrafYazTipi"/>
    <w:uiPriority w:val="21"/>
    <w:qFormat/>
    <w:rsid w:val="00FC14B9"/>
    <w:rPr>
      <w:b/>
      <w:bCs/>
      <w:i/>
      <w:iCs/>
      <w:caps w:val="0"/>
      <w:smallCaps w:val="0"/>
      <w:strike w:val="0"/>
      <w:dstrike w:val="0"/>
      <w:color w:val="ED7D31" w:themeColor="accent2"/>
    </w:rPr>
  </w:style>
  <w:style w:type="character" w:styleId="HafifBavuru">
    <w:name w:val="Subtle Reference"/>
    <w:basedOn w:val="VarsaylanParagrafYazTipi"/>
    <w:uiPriority w:val="31"/>
    <w:qFormat/>
    <w:rsid w:val="00FC14B9"/>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FC14B9"/>
    <w:rPr>
      <w:b/>
      <w:bCs/>
      <w:caps w:val="0"/>
      <w:smallCaps/>
      <w:color w:val="auto"/>
      <w:spacing w:val="0"/>
      <w:u w:val="single"/>
    </w:rPr>
  </w:style>
  <w:style w:type="character" w:styleId="KitapBal">
    <w:name w:val="Book Title"/>
    <w:basedOn w:val="VarsaylanParagrafYazTipi"/>
    <w:uiPriority w:val="33"/>
    <w:qFormat/>
    <w:rsid w:val="00FC14B9"/>
    <w:rPr>
      <w:b/>
      <w:bCs/>
      <w:caps w:val="0"/>
      <w:smallCaps/>
      <w:spacing w:val="0"/>
    </w:rPr>
  </w:style>
  <w:style w:type="paragraph" w:styleId="TBal">
    <w:name w:val="TOC Heading"/>
    <w:basedOn w:val="Balk1"/>
    <w:next w:val="Normal"/>
    <w:uiPriority w:val="39"/>
    <w:semiHidden/>
    <w:unhideWhenUsed/>
    <w:qFormat/>
    <w:rsid w:val="00FC14B9"/>
    <w:pPr>
      <w:outlineLvl w:val="9"/>
    </w:pPr>
  </w:style>
  <w:style w:type="paragraph" w:styleId="stBilgi">
    <w:name w:val="header"/>
    <w:basedOn w:val="Normal"/>
    <w:link w:val="stBilgiChar"/>
    <w:uiPriority w:val="99"/>
    <w:unhideWhenUsed/>
    <w:rsid w:val="003946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6A8"/>
  </w:style>
  <w:style w:type="paragraph" w:styleId="AltBilgi">
    <w:name w:val="footer"/>
    <w:basedOn w:val="Normal"/>
    <w:link w:val="AltBilgiChar"/>
    <w:uiPriority w:val="99"/>
    <w:unhideWhenUsed/>
    <w:rsid w:val="003946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6A8"/>
  </w:style>
  <w:style w:type="paragraph" w:styleId="BalonMetni">
    <w:name w:val="Balloon Text"/>
    <w:basedOn w:val="Normal"/>
    <w:link w:val="BalonMetniChar"/>
    <w:uiPriority w:val="99"/>
    <w:semiHidden/>
    <w:unhideWhenUsed/>
    <w:rsid w:val="003946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21114">
      <w:bodyDiv w:val="1"/>
      <w:marLeft w:val="0"/>
      <w:marRight w:val="0"/>
      <w:marTop w:val="0"/>
      <w:marBottom w:val="0"/>
      <w:divBdr>
        <w:top w:val="none" w:sz="0" w:space="0" w:color="auto"/>
        <w:left w:val="none" w:sz="0" w:space="0" w:color="auto"/>
        <w:bottom w:val="none" w:sz="0" w:space="0" w:color="auto"/>
        <w:right w:val="none" w:sz="0" w:space="0" w:color="auto"/>
      </w:divBdr>
    </w:div>
    <w:div w:id="1705248654">
      <w:bodyDiv w:val="1"/>
      <w:marLeft w:val="0"/>
      <w:marRight w:val="0"/>
      <w:marTop w:val="0"/>
      <w:marBottom w:val="0"/>
      <w:divBdr>
        <w:top w:val="none" w:sz="0" w:space="0" w:color="auto"/>
        <w:left w:val="none" w:sz="0" w:space="0" w:color="auto"/>
        <w:bottom w:val="none" w:sz="0" w:space="0" w:color="auto"/>
        <w:right w:val="none" w:sz="0" w:space="0" w:color="auto"/>
      </w:divBdr>
    </w:div>
    <w:div w:id="1794402068">
      <w:bodyDiv w:val="1"/>
      <w:marLeft w:val="0"/>
      <w:marRight w:val="0"/>
      <w:marTop w:val="0"/>
      <w:marBottom w:val="0"/>
      <w:divBdr>
        <w:top w:val="none" w:sz="0" w:space="0" w:color="auto"/>
        <w:left w:val="none" w:sz="0" w:space="0" w:color="auto"/>
        <w:bottom w:val="none" w:sz="0" w:space="0" w:color="auto"/>
        <w:right w:val="none" w:sz="0" w:space="0" w:color="auto"/>
      </w:divBdr>
    </w:div>
    <w:div w:id="19358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2</Pages>
  <Words>771</Words>
  <Characters>4398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KIZILKAYA</dc:creator>
  <cp:keywords/>
  <dc:description/>
  <cp:lastModifiedBy>Yasemin KIZILKAYA</cp:lastModifiedBy>
  <cp:revision>99</cp:revision>
  <cp:lastPrinted>2024-10-17T07:58:00Z</cp:lastPrinted>
  <dcterms:created xsi:type="dcterms:W3CDTF">2024-10-08T10:54:00Z</dcterms:created>
  <dcterms:modified xsi:type="dcterms:W3CDTF">2024-10-24T12:50:00Z</dcterms:modified>
</cp:coreProperties>
</file>