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2518D7">
      <w:pPr>
        <w:spacing w:after="0" w:line="276" w:lineRule="auto"/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0313C657" w14:textId="77777777" w:rsidR="002518D7" w:rsidRDefault="007A4C06" w:rsidP="002518D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FARMASÖTİK </w:t>
      </w:r>
      <w:r w:rsidR="002518D7">
        <w:rPr>
          <w:b/>
          <w:bCs/>
        </w:rPr>
        <w:t>MİKROBİYOLOJİ</w:t>
      </w:r>
      <w:r w:rsidR="00133CBF">
        <w:rPr>
          <w:b/>
          <w:bCs/>
        </w:rPr>
        <w:t xml:space="preserve"> LABORATUVARI</w:t>
      </w:r>
      <w:r w:rsidR="002518D7">
        <w:rPr>
          <w:b/>
          <w:bCs/>
        </w:rPr>
        <w:t xml:space="preserve"> </w:t>
      </w:r>
    </w:p>
    <w:p w14:paraId="1A1BCD59" w14:textId="5A3279B8" w:rsidR="00BA2143" w:rsidRDefault="002518D7" w:rsidP="002518D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KOZMETİK ÜRÜN MİKROBİYOLOJİK ANALİZ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p w14:paraId="5D7463C7" w14:textId="77777777" w:rsidR="002518D7" w:rsidRDefault="002518D7" w:rsidP="002518D7">
      <w:pPr>
        <w:spacing w:after="0" w:line="276" w:lineRule="auto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540B5F" w:rsidRPr="00807403">
              <w:rPr>
                <w:rFonts w:cstheme="minorHAnsi"/>
                <w:sz w:val="20"/>
                <w:szCs w:val="20"/>
              </w:rPr>
              <w:t xml:space="preserve">Kurum </w:t>
            </w:r>
            <w:r w:rsidR="00EC0B25" w:rsidRPr="00807403">
              <w:rPr>
                <w:rFonts w:cstheme="minorHAnsi"/>
                <w:sz w:val="20"/>
                <w:szCs w:val="20"/>
              </w:rPr>
              <w:t>İ</w:t>
            </w:r>
            <w:r w:rsidR="00540B5F" w:rsidRPr="00807403">
              <w:rPr>
                <w:rFonts w:cstheme="minorHAnsi"/>
                <w:sz w:val="20"/>
                <w:szCs w:val="20"/>
              </w:rPr>
              <w:t>çi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0"/>
              </w:rPr>
            </w:r>
            <w:r w:rsidR="00672D6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0"/>
              </w:rPr>
            </w:r>
            <w:r w:rsidR="00672D6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0"/>
              </w:rPr>
            </w:r>
            <w:r w:rsidR="00672D6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6F0A7601" w:rsidR="00AC2222" w:rsidRDefault="00AC2222" w:rsidP="00540B5F"/>
    <w:p w14:paraId="7F5DFE61" w14:textId="68833FFD" w:rsidR="005B10EB" w:rsidRDefault="005B10EB" w:rsidP="00540B5F"/>
    <w:p w14:paraId="715AF90F" w14:textId="19FDC3F9" w:rsidR="005B10EB" w:rsidRDefault="005B10EB" w:rsidP="00540B5F"/>
    <w:p w14:paraId="3753EDD1" w14:textId="77777777" w:rsidR="005B10EB" w:rsidRDefault="005B10EB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807403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1983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AA84FEA" w14:textId="77777777" w:rsidR="005B10EB" w:rsidRDefault="005B10EB" w:rsidP="00751DCC">
      <w:pPr>
        <w:jc w:val="center"/>
        <w:rPr>
          <w:b/>
          <w:bCs/>
        </w:rPr>
      </w:pPr>
    </w:p>
    <w:p w14:paraId="4EFAB74C" w14:textId="77777777" w:rsidR="002518D7" w:rsidRDefault="002518D7" w:rsidP="002518D7">
      <w:pPr>
        <w:spacing w:after="0" w:line="276" w:lineRule="auto"/>
        <w:jc w:val="center"/>
        <w:rPr>
          <w:b/>
          <w:bCs/>
        </w:rPr>
      </w:pPr>
    </w:p>
    <w:p w14:paraId="3A7A7B61" w14:textId="4387E220" w:rsidR="00751DCC" w:rsidRPr="00751DCC" w:rsidRDefault="00751DCC" w:rsidP="002518D7">
      <w:pPr>
        <w:spacing w:after="0" w:line="276" w:lineRule="auto"/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3BC4A900" w14:textId="3B0E83F0" w:rsidR="002518D7" w:rsidRPr="002518D7" w:rsidRDefault="002518D7" w:rsidP="002518D7">
      <w:pPr>
        <w:tabs>
          <w:tab w:val="center" w:pos="4536"/>
          <w:tab w:val="left" w:pos="7512"/>
        </w:tabs>
        <w:spacing w:after="0" w:line="276" w:lineRule="auto"/>
        <w:jc w:val="center"/>
        <w:rPr>
          <w:b/>
          <w:bCs/>
        </w:rPr>
      </w:pPr>
      <w:r w:rsidRPr="002518D7">
        <w:rPr>
          <w:b/>
          <w:bCs/>
        </w:rPr>
        <w:t>FARMASÖTİK MİKROBİYOLOJİ LABORATUVARI</w:t>
      </w:r>
    </w:p>
    <w:p w14:paraId="7268E2FE" w14:textId="16E2B11D" w:rsidR="00133CBF" w:rsidRDefault="002518D7" w:rsidP="002518D7">
      <w:pPr>
        <w:tabs>
          <w:tab w:val="center" w:pos="4536"/>
          <w:tab w:val="left" w:pos="7512"/>
        </w:tabs>
        <w:spacing w:after="0" w:line="240" w:lineRule="auto"/>
        <w:jc w:val="center"/>
        <w:rPr>
          <w:b/>
          <w:bCs/>
        </w:rPr>
      </w:pPr>
      <w:r w:rsidRPr="002518D7">
        <w:rPr>
          <w:b/>
          <w:bCs/>
        </w:rPr>
        <w:t>KOZMETİK ÜRÜN MİKROBİYOLOJİK ANALİZ TALEP FORMU</w:t>
      </w:r>
    </w:p>
    <w:p w14:paraId="11B15AE3" w14:textId="77777777" w:rsidR="002518D7" w:rsidRDefault="002518D7" w:rsidP="002518D7">
      <w:pPr>
        <w:tabs>
          <w:tab w:val="center" w:pos="4536"/>
          <w:tab w:val="left" w:pos="7512"/>
        </w:tabs>
        <w:spacing w:after="0" w:line="240" w:lineRule="auto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518D7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478C5C3E" w14:textId="03F51C45" w:rsidR="002518D7" w:rsidRDefault="00E00A71" w:rsidP="002518D7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7A4C06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72D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2518D7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2518D7" w:rsidRPr="002518D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TS EN ISO 22718 </w:t>
            </w:r>
            <w:proofErr w:type="gramStart"/>
            <w:r w:rsidR="002518D7" w:rsidRPr="002518D7">
              <w:rPr>
                <w:rFonts w:ascii="Calibri" w:hAnsi="Calibri" w:cs="Calibri"/>
                <w:sz w:val="20"/>
                <w:szCs w:val="20"/>
                <w:lang w:eastAsia="en-US"/>
              </w:rPr>
              <w:t>Kozmetikler -</w:t>
            </w:r>
            <w:proofErr w:type="gramEnd"/>
            <w:r w:rsidR="002518D7" w:rsidRPr="002518D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Mikrobiyoloji - </w:t>
            </w:r>
            <w:proofErr w:type="spellStart"/>
            <w:r w:rsidR="002518D7" w:rsidRPr="00E13DF6"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>Staphylococcus</w:t>
            </w:r>
            <w:proofErr w:type="spellEnd"/>
            <w:r w:rsidR="002518D7" w:rsidRPr="00E13DF6"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518D7" w:rsidRPr="00E13DF6"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>aureus</w:t>
            </w:r>
            <w:proofErr w:type="spellEnd"/>
            <w:r w:rsidR="002518D7" w:rsidRPr="002518D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aranması</w:t>
            </w:r>
            <w:r w:rsidR="00E121EE">
              <w:rPr>
                <w:rFonts w:ascii="Calibri" w:hAnsi="Calibri" w:cs="Calibri"/>
                <w:sz w:val="20"/>
                <w:szCs w:val="20"/>
                <w:lang w:eastAsia="en-US"/>
              </w:rPr>
              <w:tab/>
            </w:r>
          </w:p>
          <w:p w14:paraId="3B1AA563" w14:textId="2AF1C91A" w:rsidR="002518D7" w:rsidRDefault="007A4C06" w:rsidP="002518D7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36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1EE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E121EE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E121EE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72D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2518D7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2518D7" w:rsidRPr="002518D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TS EN ISO 21150 </w:t>
            </w:r>
            <w:proofErr w:type="gramStart"/>
            <w:r w:rsidR="002518D7" w:rsidRPr="002518D7">
              <w:rPr>
                <w:rFonts w:ascii="Calibri" w:hAnsi="Calibri" w:cs="Calibri"/>
                <w:sz w:val="20"/>
                <w:szCs w:val="20"/>
                <w:lang w:eastAsia="en-US"/>
              </w:rPr>
              <w:t>Kozmetikler -</w:t>
            </w:r>
            <w:proofErr w:type="gramEnd"/>
            <w:r w:rsidR="002518D7" w:rsidRPr="002518D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Mikrobiyoloji - </w:t>
            </w:r>
            <w:proofErr w:type="spellStart"/>
            <w:r w:rsidR="002518D7" w:rsidRPr="00E13DF6"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>Escherichia</w:t>
            </w:r>
            <w:proofErr w:type="spellEnd"/>
            <w:r w:rsidR="002518D7" w:rsidRPr="00E13DF6"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518D7" w:rsidRPr="00E13DF6"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>coli</w:t>
            </w:r>
            <w:proofErr w:type="spellEnd"/>
            <w:r w:rsidR="002518D7" w:rsidRPr="002518D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aranması</w:t>
            </w:r>
          </w:p>
          <w:p w14:paraId="41689703" w14:textId="240AA38A" w:rsidR="002518D7" w:rsidRDefault="007A4C06" w:rsidP="002518D7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360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7A4C06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72D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2518D7"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TS EN ISO 22717 </w:t>
            </w:r>
            <w:proofErr w:type="gramStart"/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Kozmetikler -</w:t>
            </w:r>
            <w:proofErr w:type="gramEnd"/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Mikrobiyoloji - </w:t>
            </w:r>
            <w:proofErr w:type="spellStart"/>
            <w:r w:rsidR="002518D7" w:rsidRPr="00E13DF6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eastAsia="en-US"/>
              </w:rPr>
              <w:t>Pseudomonas</w:t>
            </w:r>
            <w:proofErr w:type="spellEnd"/>
            <w:r w:rsidR="002518D7" w:rsidRPr="00E13DF6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518D7" w:rsidRPr="00E13DF6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eastAsia="en-US"/>
              </w:rPr>
              <w:t>aeruginosa</w:t>
            </w:r>
            <w:proofErr w:type="spellEnd"/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aranması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ab/>
            </w:r>
          </w:p>
          <w:p w14:paraId="25A4BE2A" w14:textId="071CDDB1" w:rsidR="002518D7" w:rsidRDefault="007A4C06" w:rsidP="002518D7">
            <w:pPr>
              <w:pStyle w:val="GrupYazi"/>
              <w:tabs>
                <w:tab w:val="left" w:pos="4558"/>
              </w:tabs>
              <w:snapToGrid w:val="0"/>
              <w:spacing w:before="0" w:after="0" w:line="360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E121EE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672D64">
              <w:rPr>
                <w:rFonts w:ascii="Calibri" w:hAnsi="Calibri" w:cs="Calibri"/>
                <w:szCs w:val="18"/>
                <w:lang w:eastAsia="en-US"/>
              </w:rPr>
            </w:r>
            <w:r w:rsidR="00672D64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="00E121EE" w:rsidRPr="00E121EE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2518D7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TS EN ISO 18416 </w:t>
            </w:r>
            <w:proofErr w:type="gramStart"/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Kozmetikler -</w:t>
            </w:r>
            <w:proofErr w:type="gramEnd"/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Mikrobiyoloji - </w:t>
            </w:r>
            <w:proofErr w:type="spellStart"/>
            <w:r w:rsidR="002518D7" w:rsidRPr="00E13DF6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eastAsia="en-US"/>
              </w:rPr>
              <w:t>Candida</w:t>
            </w:r>
            <w:proofErr w:type="spellEnd"/>
            <w:r w:rsidR="002518D7" w:rsidRPr="00E13DF6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518D7" w:rsidRPr="00E13DF6">
              <w:rPr>
                <w:rFonts w:asciiTheme="minorHAnsi" w:eastAsiaTheme="minorHAnsi" w:hAnsiTheme="minorHAnsi" w:cstheme="minorBidi"/>
                <w:i/>
                <w:iCs/>
                <w:kern w:val="2"/>
                <w:sz w:val="20"/>
                <w:szCs w:val="20"/>
                <w:lang w:eastAsia="en-US"/>
              </w:rPr>
              <w:t>albicans</w:t>
            </w:r>
            <w:proofErr w:type="spellEnd"/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aranması</w:t>
            </w:r>
          </w:p>
          <w:p w14:paraId="6874E381" w14:textId="369C8CFB" w:rsidR="002518D7" w:rsidRDefault="005E0AAC" w:rsidP="002518D7">
            <w:pPr>
              <w:pStyle w:val="GrupYazi"/>
              <w:tabs>
                <w:tab w:val="left" w:pos="4558"/>
              </w:tabs>
              <w:snapToGrid w:val="0"/>
              <w:spacing w:before="0" w:after="0" w:line="360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672D64">
              <w:rPr>
                <w:rFonts w:ascii="Calibri" w:hAnsi="Calibri" w:cs="Calibri"/>
                <w:szCs w:val="18"/>
                <w:lang w:eastAsia="en-US"/>
              </w:rPr>
            </w:r>
            <w:r w:rsidR="00672D64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2518D7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TS EN ISO 21149 Kozmetikler – Mikrobiyoloji - Aerobik </w:t>
            </w:r>
            <w:proofErr w:type="spellStart"/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mezofilik</w:t>
            </w:r>
            <w:proofErr w:type="spellEnd"/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bakterilerin tespiti ve sayımı</w:t>
            </w:r>
          </w:p>
          <w:p w14:paraId="61091F4D" w14:textId="447EB0EB" w:rsidR="007A4C06" w:rsidRDefault="007A4C06" w:rsidP="002518D7">
            <w:pPr>
              <w:pStyle w:val="GrupYazi"/>
              <w:tabs>
                <w:tab w:val="left" w:pos="4558"/>
              </w:tabs>
              <w:snapToGrid w:val="0"/>
              <w:spacing w:before="0" w:after="0" w:line="360" w:lineRule="auto"/>
              <w:rPr>
                <w:rFonts w:ascii="Calibri" w:hAnsi="Calibri" w:cs="Calibri"/>
                <w:szCs w:val="18"/>
                <w:lang w:eastAsia="en-US"/>
              </w:rPr>
            </w:pP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E121EE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672D64">
              <w:rPr>
                <w:rFonts w:ascii="Calibri" w:hAnsi="Calibri" w:cs="Calibri"/>
                <w:szCs w:val="18"/>
                <w:lang w:eastAsia="en-US"/>
              </w:rPr>
            </w:r>
            <w:r w:rsidR="00672D64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="002518D7"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TS EN ISO 16212 Kozmetikler - Mikrobiyoloji - Maya ve küfün sayımı</w:t>
            </w:r>
          </w:p>
          <w:p w14:paraId="00334610" w14:textId="5163EC80" w:rsidR="00E121EE" w:rsidRPr="005E0AAC" w:rsidRDefault="005E0AAC" w:rsidP="002518D7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360" w:lineRule="auto"/>
              <w:rPr>
                <w:rFonts w:ascii="Calibri" w:hAnsi="Calibri" w:cs="Calibri"/>
                <w:szCs w:val="18"/>
                <w:lang w:eastAsia="en-US"/>
              </w:rPr>
            </w:pP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672D64">
              <w:rPr>
                <w:rFonts w:ascii="Calibri" w:hAnsi="Calibri" w:cs="Calibri"/>
                <w:szCs w:val="18"/>
                <w:lang w:eastAsia="en-US"/>
              </w:rPr>
            </w:r>
            <w:r w:rsidR="00672D64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="002518D7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TS</w:t>
            </w:r>
            <w:r w:rsid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EN ISO 11930 - Kozmetikler - Mikrobiyoloji - Bir kozmetik ürünün </w:t>
            </w:r>
            <w:proofErr w:type="spellStart"/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antimikrobiyal</w:t>
            </w:r>
            <w:proofErr w:type="spellEnd"/>
            <w:r w:rsidR="002518D7" w:rsidRPr="002518D7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korumasının değerlendirilmesi</w:t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tab/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5B2D20D6" w14:textId="77777777" w:rsidR="00F20C8B" w:rsidRDefault="00203D47" w:rsidP="002B5834">
            <w:pPr>
              <w:rPr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  <w:r w:rsidR="005E0AAC">
              <w:rPr>
                <w:b/>
                <w:bCs/>
                <w:sz w:val="20"/>
                <w:szCs w:val="20"/>
              </w:rPr>
              <w:t xml:space="preserve"> </w:t>
            </w:r>
            <w:r w:rsidR="005E0AAC" w:rsidRPr="005E0AAC">
              <w:rPr>
                <w:bCs/>
                <w:sz w:val="20"/>
                <w:szCs w:val="20"/>
              </w:rPr>
              <w:t>(lütfen</w:t>
            </w:r>
            <w:r w:rsidR="005E0AAC">
              <w:rPr>
                <w:bCs/>
                <w:sz w:val="20"/>
                <w:szCs w:val="20"/>
              </w:rPr>
              <w:t xml:space="preserve"> talep edilen teste ait varsa talep detayı belirtiniz)</w:t>
            </w:r>
          </w:p>
          <w:p w14:paraId="6BF1BFC4" w14:textId="7A9903A1" w:rsidR="00F64BA7" w:rsidRPr="00F64BA7" w:rsidRDefault="00F64BA7" w:rsidP="002B5834">
            <w:pPr>
              <w:rPr>
                <w:bCs/>
                <w:sz w:val="20"/>
                <w:szCs w:val="20"/>
              </w:rPr>
            </w:pPr>
          </w:p>
        </w:tc>
      </w:tr>
    </w:tbl>
    <w:p w14:paraId="338777F9" w14:textId="34054EC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601024" w14:paraId="233248A5" w14:textId="77777777" w:rsidTr="005E0AAC">
        <w:tc>
          <w:tcPr>
            <w:tcW w:w="3325" w:type="dxa"/>
          </w:tcPr>
          <w:p w14:paraId="1859CAC8" w14:textId="77777777" w:rsidR="00601024" w:rsidRDefault="00601024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 Adı</w:t>
            </w:r>
          </w:p>
          <w:p w14:paraId="293084B9" w14:textId="03DEE091" w:rsidR="00601024" w:rsidRPr="00625C24" w:rsidRDefault="00601024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5608745" w14:textId="77777777" w:rsidR="00601024" w:rsidRDefault="00601024" w:rsidP="00751DCC"/>
        </w:tc>
      </w:tr>
      <w:tr w:rsidR="00601024" w14:paraId="7DEE8FFE" w14:textId="77777777" w:rsidTr="005E0AAC">
        <w:tc>
          <w:tcPr>
            <w:tcW w:w="3325" w:type="dxa"/>
          </w:tcPr>
          <w:p w14:paraId="7142976A" w14:textId="77777777" w:rsidR="00601024" w:rsidRDefault="00601024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 Kategorisi</w:t>
            </w:r>
          </w:p>
          <w:p w14:paraId="2D998F3A" w14:textId="47C525A9" w:rsidR="00601024" w:rsidRDefault="00601024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7718652E" w14:textId="77777777" w:rsidR="00601024" w:rsidRDefault="00601024" w:rsidP="00751DCC"/>
        </w:tc>
      </w:tr>
      <w:tr w:rsidR="004673A0" w14:paraId="670D8472" w14:textId="77777777" w:rsidTr="005E0AAC">
        <w:tc>
          <w:tcPr>
            <w:tcW w:w="3325" w:type="dxa"/>
          </w:tcPr>
          <w:p w14:paraId="45937633" w14:textId="77777777" w:rsidR="004673A0" w:rsidRDefault="004673A0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Y</w:t>
            </w:r>
            <w:r w:rsidR="005E0AAC" w:rsidRPr="005E0AAC">
              <w:rPr>
                <w:rFonts w:cstheme="minorHAnsi"/>
                <w:b/>
                <w:bCs/>
                <w:sz w:val="20"/>
                <w:szCs w:val="20"/>
              </w:rPr>
              <w:t xml:space="preserve">apı ve 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5E0AAC" w:rsidRPr="005E0AAC">
              <w:rPr>
                <w:rFonts w:cstheme="minorHAnsi"/>
                <w:b/>
                <w:bCs/>
                <w:sz w:val="20"/>
                <w:szCs w:val="20"/>
              </w:rPr>
              <w:t>zelliği</w:t>
            </w:r>
          </w:p>
          <w:p w14:paraId="4FCF2248" w14:textId="0E0088F9" w:rsidR="005E0AAC" w:rsidRDefault="005E0AAC" w:rsidP="005E0AA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9A4AC7" w14:paraId="66A3BAAB" w14:textId="77777777" w:rsidTr="005E0AAC">
        <w:tc>
          <w:tcPr>
            <w:tcW w:w="3325" w:type="dxa"/>
          </w:tcPr>
          <w:p w14:paraId="2AA423FC" w14:textId="77777777" w:rsidR="009A4AC7" w:rsidRDefault="009A4AC7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 İçeriği</w:t>
            </w:r>
          </w:p>
          <w:p w14:paraId="7A159A7E" w14:textId="5EC79B78" w:rsidR="009A4AC7" w:rsidRPr="00625C24" w:rsidRDefault="009A4AC7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9D4E00A" w14:textId="77777777" w:rsidR="009A4AC7" w:rsidRDefault="009A4AC7" w:rsidP="00751DCC"/>
        </w:tc>
      </w:tr>
      <w:tr w:rsidR="00E83049" w14:paraId="5477C767" w14:textId="77777777" w:rsidTr="005E0AAC">
        <w:tc>
          <w:tcPr>
            <w:tcW w:w="3325" w:type="dxa"/>
          </w:tcPr>
          <w:p w14:paraId="5BB36A49" w14:textId="77777777" w:rsidR="00601024" w:rsidRDefault="00601024" w:rsidP="0060102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 Kullanım Amacı</w:t>
            </w:r>
          </w:p>
          <w:p w14:paraId="1D886F22" w14:textId="6C9B9EF1" w:rsidR="00E83049" w:rsidRDefault="00E83049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161C3DB3" w14:textId="77777777" w:rsidR="00E83049" w:rsidRDefault="00E83049" w:rsidP="00751DCC"/>
        </w:tc>
      </w:tr>
      <w:tr w:rsidR="00E83049" w14:paraId="4AA2D8A7" w14:textId="77777777" w:rsidTr="005E0AAC">
        <w:tc>
          <w:tcPr>
            <w:tcW w:w="3325" w:type="dxa"/>
          </w:tcPr>
          <w:p w14:paraId="1A84114F" w14:textId="77777777" w:rsidR="00601024" w:rsidRDefault="00601024" w:rsidP="0060102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 Koruyucu Madde İçeriği</w:t>
            </w:r>
          </w:p>
          <w:p w14:paraId="48E7BAD8" w14:textId="27E85AED" w:rsidR="00E83049" w:rsidRDefault="00E83049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7CF7D492" w14:textId="77777777" w:rsidR="00E83049" w:rsidRDefault="00E83049" w:rsidP="00751DCC"/>
        </w:tc>
      </w:tr>
      <w:tr w:rsidR="004673A0" w14:paraId="789A4F2A" w14:textId="77777777" w:rsidTr="005E0AAC">
        <w:tc>
          <w:tcPr>
            <w:tcW w:w="3325" w:type="dxa"/>
          </w:tcPr>
          <w:p w14:paraId="04C6176F" w14:textId="261B4579" w:rsidR="004673A0" w:rsidRPr="002518D7" w:rsidRDefault="004D0D9A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Kodu,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Lot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</w:tc>
        <w:tc>
          <w:tcPr>
            <w:tcW w:w="5737" w:type="dxa"/>
          </w:tcPr>
          <w:p w14:paraId="3E7DBBCC" w14:textId="77777777" w:rsidR="004673A0" w:rsidRDefault="004673A0" w:rsidP="004673A0"/>
        </w:tc>
      </w:tr>
      <w:tr w:rsidR="004673A0" w14:paraId="05E69128" w14:textId="77777777" w:rsidTr="005E0AAC">
        <w:tc>
          <w:tcPr>
            <w:tcW w:w="3325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6DFD3CA6" w:rsidR="004673A0" w:rsidRDefault="00E00A71" w:rsidP="005E0AAC">
            <w:pPr>
              <w:tabs>
                <w:tab w:val="left" w:pos="2662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  <w:r w:rsidR="005E0AAC">
              <w:rPr>
                <w:rFonts w:cstheme="minorHAnsi"/>
                <w:sz w:val="20"/>
                <w:szCs w:val="20"/>
              </w:rPr>
              <w:tab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5E0AAC">
              <w:rPr>
                <w:rFonts w:cstheme="minorHAnsi"/>
                <w:sz w:val="20"/>
                <w:szCs w:val="20"/>
              </w:rPr>
              <w:t>Yarı-k</w:t>
            </w:r>
            <w:r w:rsidR="005E0AAC" w:rsidRPr="00625C24">
              <w:rPr>
                <w:rFonts w:cstheme="minorHAnsi"/>
                <w:sz w:val="20"/>
                <w:szCs w:val="20"/>
              </w:rPr>
              <w:t>atı</w:t>
            </w:r>
          </w:p>
        </w:tc>
      </w:tr>
      <w:tr w:rsidR="004673A0" w14:paraId="54E7A8E8" w14:textId="77777777" w:rsidTr="005E0AAC">
        <w:tc>
          <w:tcPr>
            <w:tcW w:w="3325" w:type="dxa"/>
          </w:tcPr>
          <w:p w14:paraId="3E5C00C5" w14:textId="35630B3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7E5CC4">
              <w:rPr>
                <w:rFonts w:cstheme="minorHAnsi"/>
                <w:b/>
                <w:bCs/>
                <w:sz w:val="20"/>
                <w:szCs w:val="20"/>
              </w:rPr>
              <w:t>ün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4673A0" w:rsidRDefault="004673A0" w:rsidP="004673A0"/>
        </w:tc>
        <w:tc>
          <w:tcPr>
            <w:tcW w:w="5737" w:type="dxa"/>
          </w:tcPr>
          <w:p w14:paraId="413622F3" w14:textId="3F5672C1" w:rsidR="004673A0" w:rsidRDefault="00E00A71" w:rsidP="005E0AAC">
            <w:pPr>
              <w:tabs>
                <w:tab w:val="left" w:pos="4079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proofErr w:type="spellStart"/>
            <w:r w:rsidR="00C74F1E" w:rsidRPr="00200DC3">
              <w:rPr>
                <w:sz w:val="20"/>
                <w:szCs w:val="20"/>
              </w:rPr>
              <w:t>Toksik</w:t>
            </w:r>
            <w:proofErr w:type="spellEnd"/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>orozif</w:t>
            </w:r>
            <w:proofErr w:type="spellEnd"/>
            <w:r w:rsidR="00C74F1E" w:rsidRPr="00200DC3">
              <w:rPr>
                <w:sz w:val="20"/>
                <w:szCs w:val="20"/>
              </w:rPr>
              <w:t xml:space="preserve">  </w:t>
            </w:r>
            <w:r w:rsidR="005E0AAC">
              <w:rPr>
                <w:sz w:val="20"/>
                <w:szCs w:val="20"/>
              </w:rPr>
              <w:t xml:space="preserve">      </w:t>
            </w:r>
            <w:r w:rsidR="00C74F1E">
              <w:t xml:space="preserve">   </w:t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5E0AAC">
              <w:rPr>
                <w:sz w:val="20"/>
                <w:szCs w:val="20"/>
              </w:rPr>
              <w:t>Hiçbiri</w:t>
            </w:r>
            <w:r w:rsidR="005E0AAC" w:rsidRPr="00200DC3">
              <w:rPr>
                <w:sz w:val="20"/>
                <w:szCs w:val="20"/>
              </w:rPr>
              <w:t xml:space="preserve">  </w:t>
            </w:r>
            <w:r w:rsidR="005E0AAC">
              <w:t xml:space="preserve">   </w:t>
            </w:r>
          </w:p>
        </w:tc>
      </w:tr>
      <w:tr w:rsidR="004673A0" w14:paraId="6EDE15F7" w14:textId="77777777" w:rsidTr="005E0AAC">
        <w:tc>
          <w:tcPr>
            <w:tcW w:w="3325" w:type="dxa"/>
          </w:tcPr>
          <w:p w14:paraId="3BA33A77" w14:textId="77777777" w:rsidR="005E0AAC" w:rsidRDefault="004673A0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ve Son Kullanma</w:t>
            </w:r>
            <w:r w:rsidR="005E0AAC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08A25EF" w14:textId="77777777" w:rsidR="004673A0" w:rsidRDefault="004673A0" w:rsidP="004673A0"/>
        </w:tc>
      </w:tr>
      <w:tr w:rsidR="004673A0" w14:paraId="6813059E" w14:textId="77777777" w:rsidTr="005E0AAC">
        <w:tc>
          <w:tcPr>
            <w:tcW w:w="3325" w:type="dxa"/>
          </w:tcPr>
          <w:p w14:paraId="59E6842E" w14:textId="5C2FAA6F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B414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1EFF1212" w14:textId="77777777" w:rsidTr="005E0AAC">
        <w:tc>
          <w:tcPr>
            <w:tcW w:w="3325" w:type="dxa"/>
          </w:tcPr>
          <w:p w14:paraId="77229587" w14:textId="66FD82A6" w:rsidR="004673A0" w:rsidRPr="00C74F1E" w:rsidRDefault="00B41430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Ürün Görünümü ve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Ambalaj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Materyali</w:t>
            </w:r>
          </w:p>
        </w:tc>
        <w:tc>
          <w:tcPr>
            <w:tcW w:w="5737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5E0AAC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5E0AAC">
        <w:tc>
          <w:tcPr>
            <w:tcW w:w="3325" w:type="dxa"/>
          </w:tcPr>
          <w:p w14:paraId="221F4B79" w14:textId="46962899" w:rsidR="004673A0" w:rsidRPr="00625C24" w:rsidRDefault="00C86E28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</w:r>
            <w:r w:rsidR="00672D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25E40B86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0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ürün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0"/>
    <w:p w14:paraId="1386E035" w14:textId="1EF4EA3D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4CAEB9F" w14:textId="6CBA286F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1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4125DCF1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>(minimum 5 test için gerekli miktar)</w:t>
      </w:r>
      <w:r w:rsidR="007E5CC4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7B7EDC5E" w:rsidR="009952D3" w:rsidRPr="009952D3" w:rsidRDefault="007E5CC4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Test edilecek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0A033DA4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(ürün adı, ürün kodu, üretim ve/veya son kullanma tarihi, miktar gibi)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1A61C7EE" w:rsidR="009952D3" w:rsidRPr="009952D3" w:rsidRDefault="00B41430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67474">
        <w:rPr>
          <w:rFonts w:asciiTheme="minorHAnsi" w:eastAsia="Calibri" w:hAnsiTheme="minorHAnsi" w:cstheme="minorHAnsi"/>
          <w:sz w:val="20"/>
          <w:szCs w:val="20"/>
          <w:lang w:eastAsia="en-US"/>
        </w:rPr>
        <w:t>Farmasötik</w:t>
      </w:r>
      <w:proofErr w:type="spellEnd"/>
      <w:r w:rsidRPr="00A6747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A67474" w:rsidRPr="00A67474">
        <w:rPr>
          <w:rFonts w:asciiTheme="minorHAnsi" w:eastAsia="Calibri" w:hAnsiTheme="minorHAnsi" w:cstheme="minorHAnsi"/>
          <w:sz w:val="20"/>
          <w:szCs w:val="20"/>
          <w:lang w:eastAsia="en-US"/>
        </w:rPr>
        <w:t>Mikrobiyoloji</w:t>
      </w:r>
      <w:r w:rsidR="00A6747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Laboratuvarı </w:t>
      </w:r>
      <w:r w:rsidR="00A6747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Kozmetik Ürün Mikrobiyolojik Analiz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2CE64306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</w:t>
      </w:r>
      <w:r w:rsidR="00B41430">
        <w:rPr>
          <w:rFonts w:asciiTheme="minorHAnsi" w:eastAsia="Calibri" w:hAnsiTheme="minorHAnsi" w:cstheme="minorHAnsi"/>
          <w:sz w:val="20"/>
          <w:szCs w:val="20"/>
          <w:lang w:eastAsia="en-US"/>
        </w:rPr>
        <w:t>malıdır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1"/>
    <w:p w14:paraId="69C9C490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7C86A572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485FE2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373DBD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7EC56705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2AE0FDC7" w14:textId="0032D9A7" w:rsidR="00B41430" w:rsidRDefault="00B41430" w:rsidP="0080740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sectPr w:rsidR="00B414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D311" w14:textId="77777777" w:rsidR="00672D64" w:rsidRDefault="00672D64" w:rsidP="00441D02">
      <w:pPr>
        <w:spacing w:after="0" w:line="240" w:lineRule="auto"/>
      </w:pPr>
      <w:r>
        <w:separator/>
      </w:r>
    </w:p>
  </w:endnote>
  <w:endnote w:type="continuationSeparator" w:id="0">
    <w:p w14:paraId="5BE36CA9" w14:textId="77777777" w:rsidR="00672D64" w:rsidRDefault="00672D64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74233846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474">
          <w:rPr>
            <w:noProof/>
          </w:rPr>
          <w:t>2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D7B5" w14:textId="77777777" w:rsidR="00672D64" w:rsidRDefault="00672D64" w:rsidP="00441D02">
      <w:pPr>
        <w:spacing w:after="0" w:line="240" w:lineRule="auto"/>
      </w:pPr>
      <w:r>
        <w:separator/>
      </w:r>
    </w:p>
  </w:footnote>
  <w:footnote w:type="continuationSeparator" w:id="0">
    <w:p w14:paraId="434FF9CE" w14:textId="77777777" w:rsidR="00672D64" w:rsidRDefault="00672D64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38B9" w14:textId="6DC08251" w:rsidR="00441D02" w:rsidRDefault="00807403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D60898" wp14:editId="6D148CBA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5C271E"/>
    <w:multiLevelType w:val="hybridMultilevel"/>
    <w:tmpl w:val="DB2836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CF"/>
    <w:rsid w:val="00003F0B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86360"/>
    <w:rsid w:val="0019294B"/>
    <w:rsid w:val="001A1E9B"/>
    <w:rsid w:val="001D1BD1"/>
    <w:rsid w:val="00200DC3"/>
    <w:rsid w:val="00202256"/>
    <w:rsid w:val="00203D47"/>
    <w:rsid w:val="002203CF"/>
    <w:rsid w:val="00236DF7"/>
    <w:rsid w:val="002518D7"/>
    <w:rsid w:val="00270B65"/>
    <w:rsid w:val="002837F7"/>
    <w:rsid w:val="002A788B"/>
    <w:rsid w:val="002B3A57"/>
    <w:rsid w:val="002E01DA"/>
    <w:rsid w:val="003144B3"/>
    <w:rsid w:val="00356146"/>
    <w:rsid w:val="00377006"/>
    <w:rsid w:val="00430C8D"/>
    <w:rsid w:val="00441D02"/>
    <w:rsid w:val="004459C6"/>
    <w:rsid w:val="004673A0"/>
    <w:rsid w:val="004865D7"/>
    <w:rsid w:val="004D0D9A"/>
    <w:rsid w:val="00507FAC"/>
    <w:rsid w:val="005151B1"/>
    <w:rsid w:val="00540B5F"/>
    <w:rsid w:val="00552EDF"/>
    <w:rsid w:val="00594687"/>
    <w:rsid w:val="005A0D86"/>
    <w:rsid w:val="005B10EB"/>
    <w:rsid w:val="005C0E5E"/>
    <w:rsid w:val="005D3DFE"/>
    <w:rsid w:val="005E0AAC"/>
    <w:rsid w:val="005E4867"/>
    <w:rsid w:val="00601024"/>
    <w:rsid w:val="00625C24"/>
    <w:rsid w:val="0064115B"/>
    <w:rsid w:val="00645D05"/>
    <w:rsid w:val="006536A7"/>
    <w:rsid w:val="00672D64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A4C06"/>
    <w:rsid w:val="007B6122"/>
    <w:rsid w:val="007D6297"/>
    <w:rsid w:val="007E2106"/>
    <w:rsid w:val="007E56D1"/>
    <w:rsid w:val="007E5CC4"/>
    <w:rsid w:val="007F65C0"/>
    <w:rsid w:val="00807403"/>
    <w:rsid w:val="00837803"/>
    <w:rsid w:val="00840D24"/>
    <w:rsid w:val="00863946"/>
    <w:rsid w:val="00866B5F"/>
    <w:rsid w:val="00890988"/>
    <w:rsid w:val="008F7A89"/>
    <w:rsid w:val="00943A96"/>
    <w:rsid w:val="009952D3"/>
    <w:rsid w:val="00995DA5"/>
    <w:rsid w:val="009A4AC7"/>
    <w:rsid w:val="00A202EF"/>
    <w:rsid w:val="00A217EB"/>
    <w:rsid w:val="00A31D53"/>
    <w:rsid w:val="00A640FD"/>
    <w:rsid w:val="00A67474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430"/>
    <w:rsid w:val="00B41C72"/>
    <w:rsid w:val="00B83B9A"/>
    <w:rsid w:val="00BA2143"/>
    <w:rsid w:val="00BA41EB"/>
    <w:rsid w:val="00BC4A84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121EE"/>
    <w:rsid w:val="00E13DF6"/>
    <w:rsid w:val="00E41699"/>
    <w:rsid w:val="00E637F3"/>
    <w:rsid w:val="00E82F5C"/>
    <w:rsid w:val="00E83049"/>
    <w:rsid w:val="00E97670"/>
    <w:rsid w:val="00EA1C47"/>
    <w:rsid w:val="00EC0B25"/>
    <w:rsid w:val="00ED571E"/>
    <w:rsid w:val="00EF11B9"/>
    <w:rsid w:val="00F20C8B"/>
    <w:rsid w:val="00F64BA7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2251-4BB3-48F9-8161-F439F020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4587</Characters>
  <Application>Microsoft Office Word</Application>
  <DocSecurity>0</DocSecurity>
  <Lines>183</Lines>
  <Paragraphs>110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Gülen Melike DEMİRBOLAT</dc:creator>
  <cp:keywords/>
  <dc:description/>
  <cp:lastModifiedBy>Müjde Eryılmaz</cp:lastModifiedBy>
  <cp:revision>5</cp:revision>
  <dcterms:created xsi:type="dcterms:W3CDTF">2024-12-23T10:42:00Z</dcterms:created>
  <dcterms:modified xsi:type="dcterms:W3CDTF">2024-12-23T12:09:00Z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8d1fd6267c5d4817af4eff953e14ef6bec25cbc15da61bd8a4865ad862bf1359</vt:lpwstr>
  </property>
</Properties>
</file>