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59" w:rsidRDefault="00D14A59" w:rsidP="00D14A59">
      <w:pPr>
        <w:jc w:val="center"/>
        <w:rPr>
          <w:rFonts w:ascii="Times New Roman" w:hAnsi="Times New Roman"/>
          <w:b/>
        </w:rPr>
      </w:pPr>
    </w:p>
    <w:p w:rsidR="00B85C16" w:rsidRDefault="00C4068D" w:rsidP="00D14A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3552825" cy="866775"/>
            <wp:effectExtent l="0" t="0" r="0" b="0"/>
            <wp:docPr id="1" name="Resim 1" descr="logo_TR_yatay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R_yatay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16" w:rsidRDefault="00B85C16" w:rsidP="00B85C16">
      <w:pPr>
        <w:jc w:val="center"/>
        <w:rPr>
          <w:rFonts w:ascii="Times New Roman" w:hAnsi="Times New Roman"/>
          <w:b/>
        </w:rPr>
      </w:pPr>
    </w:p>
    <w:p w:rsidR="00B85C16" w:rsidRDefault="00B85C16" w:rsidP="00B85C16">
      <w:pPr>
        <w:jc w:val="center"/>
        <w:rPr>
          <w:rFonts w:ascii="Times New Roman" w:hAnsi="Times New Roman"/>
          <w:b/>
        </w:rPr>
      </w:pPr>
    </w:p>
    <w:p w:rsidR="00D14A59" w:rsidRDefault="00B85C16" w:rsidP="00B85C16">
      <w:pPr>
        <w:jc w:val="center"/>
        <w:rPr>
          <w:rFonts w:ascii="Times New Roman" w:hAnsi="Times New Roman"/>
          <w:b/>
          <w:sz w:val="28"/>
          <w:szCs w:val="28"/>
        </w:rPr>
      </w:pPr>
      <w:r w:rsidRPr="00B85C16">
        <w:rPr>
          <w:rFonts w:ascii="Times New Roman" w:hAnsi="Times New Roman"/>
          <w:b/>
          <w:sz w:val="28"/>
          <w:szCs w:val="28"/>
        </w:rPr>
        <w:t xml:space="preserve">ACIBADEM </w:t>
      </w:r>
      <w:r w:rsidR="00D14A59">
        <w:rPr>
          <w:rFonts w:ascii="Times New Roman" w:hAnsi="Times New Roman"/>
          <w:b/>
          <w:sz w:val="28"/>
          <w:szCs w:val="28"/>
        </w:rPr>
        <w:t xml:space="preserve">MEHMET ALİ AYDINLAR </w:t>
      </w:r>
      <w:r w:rsidRPr="00B85C16">
        <w:rPr>
          <w:rFonts w:ascii="Times New Roman" w:hAnsi="Times New Roman"/>
          <w:b/>
          <w:sz w:val="28"/>
          <w:szCs w:val="28"/>
        </w:rPr>
        <w:t xml:space="preserve">ÜNİVERSİTESİ </w:t>
      </w:r>
    </w:p>
    <w:p w:rsidR="00B85C16" w:rsidRPr="00B85C16" w:rsidRDefault="00B85C16" w:rsidP="00B85C16">
      <w:pPr>
        <w:jc w:val="center"/>
        <w:rPr>
          <w:rFonts w:ascii="Times New Roman" w:hAnsi="Times New Roman"/>
          <w:b/>
          <w:sz w:val="28"/>
          <w:szCs w:val="28"/>
        </w:rPr>
      </w:pPr>
      <w:r w:rsidRPr="00B85C16">
        <w:rPr>
          <w:rFonts w:ascii="Times New Roman" w:hAnsi="Times New Roman"/>
          <w:b/>
          <w:sz w:val="28"/>
          <w:szCs w:val="28"/>
        </w:rPr>
        <w:t>HAYVAN DENEYLERİ YEREL ETİK KURULU</w:t>
      </w:r>
    </w:p>
    <w:p w:rsidR="004602EA" w:rsidRPr="00B85C16" w:rsidRDefault="00B85C16" w:rsidP="00B85C16">
      <w:pPr>
        <w:jc w:val="center"/>
        <w:rPr>
          <w:rFonts w:ascii="Times New Roman" w:hAnsi="Times New Roman"/>
          <w:b/>
          <w:sz w:val="28"/>
          <w:szCs w:val="28"/>
        </w:rPr>
      </w:pPr>
      <w:r w:rsidRPr="00B85C16">
        <w:rPr>
          <w:rFonts w:ascii="Times New Roman" w:hAnsi="Times New Roman"/>
          <w:b/>
          <w:sz w:val="28"/>
          <w:szCs w:val="28"/>
        </w:rPr>
        <w:t>BAŞVURU FORMU</w:t>
      </w:r>
    </w:p>
    <w:p w:rsidR="00B85C16" w:rsidRPr="00B85C16" w:rsidRDefault="00B85C1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page" w:tblpX="5413" w:tblpY="118"/>
        <w:tblW w:w="61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006"/>
      </w:tblGrid>
      <w:tr w:rsidR="00B85C16" w:rsidRPr="00CB2012" w:rsidTr="00CB2012">
        <w:tc>
          <w:tcPr>
            <w:tcW w:w="3153" w:type="dxa"/>
            <w:shd w:val="clear" w:color="auto" w:fill="auto"/>
            <w:vAlign w:val="center"/>
          </w:tcPr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>Toplantı tarihi: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>Başvuru tarihi: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 xml:space="preserve">Başvuru sayısı:  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 xml:space="preserve">Karar tarihi: 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B2012">
              <w:rPr>
                <w:rFonts w:ascii="Times New Roman" w:hAnsi="Times New Roman"/>
                <w:b/>
                <w:bCs/>
                <w:lang w:val="en-US"/>
              </w:rPr>
              <w:t>Karar</w:t>
            </w:r>
            <w:proofErr w:type="spellEnd"/>
            <w:r w:rsidRPr="00CB2012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B2012">
              <w:rPr>
                <w:rFonts w:ascii="Times New Roman" w:hAnsi="Times New Roman"/>
                <w:b/>
                <w:bCs/>
                <w:lang w:val="en-US"/>
              </w:rPr>
              <w:t>numarası</w:t>
            </w:r>
            <w:proofErr w:type="spellEnd"/>
            <w:r w:rsidRPr="00CB2012"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</w:rPr>
            </w:pPr>
            <w:r w:rsidRPr="00CB2012">
              <w:rPr>
                <w:rFonts w:ascii="Times New Roman" w:hAnsi="Times New Roman"/>
                <w:b/>
              </w:rPr>
              <w:t>KARAR: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D213FA">
              <w:rPr>
                <w:rFonts w:ascii="Times New Roman" w:hAnsi="Times New Roman"/>
                <w:b/>
                <w:bCs/>
              </w:rPr>
            </w:r>
            <w:r w:rsidR="00D213FA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Uygun      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D213FA">
              <w:rPr>
                <w:rFonts w:ascii="Times New Roman" w:hAnsi="Times New Roman"/>
                <w:b/>
                <w:bCs/>
              </w:rPr>
            </w:r>
            <w:r w:rsidR="00D213FA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Düzeltilmesi Gerekir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D213FA">
              <w:rPr>
                <w:rFonts w:ascii="Times New Roman" w:hAnsi="Times New Roman"/>
                <w:b/>
                <w:bCs/>
              </w:rPr>
            </w:r>
            <w:r w:rsidR="00D213FA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Koşullu Olarak Uygun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D213FA">
              <w:rPr>
                <w:rFonts w:ascii="Times New Roman" w:hAnsi="Times New Roman"/>
                <w:b/>
                <w:bCs/>
              </w:rPr>
            </w:r>
            <w:r w:rsidR="00D213FA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Uygun Değil</w:t>
            </w:r>
          </w:p>
        </w:tc>
      </w:tr>
    </w:tbl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28609F" w:rsidP="002860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 w:rsidRPr="0028609F">
        <w:rPr>
          <w:rFonts w:ascii="Times New Roman" w:hAnsi="Times New Roman"/>
          <w:b/>
        </w:rPr>
        <w:t>Lütfen bu bölümü boş bırakınız!</w:t>
      </w:r>
    </w:p>
    <w:p w:rsidR="00B85C16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85C16">
        <w:rPr>
          <w:rFonts w:ascii="Times New Roman" w:hAnsi="Times New Roman"/>
          <w:b/>
        </w:rPr>
        <w:t xml:space="preserve"> </w:t>
      </w:r>
      <w:r w:rsidR="004602EA">
        <w:rPr>
          <w:rFonts w:ascii="Times New Roman" w:hAnsi="Times New Roman"/>
          <w:b/>
        </w:rPr>
        <w:t>ARAŞTIRMACILAR</w:t>
      </w:r>
    </w:p>
    <w:p w:rsidR="000C5769" w:rsidRDefault="000C5769">
      <w:pPr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2"/>
        <w:gridCol w:w="7088"/>
      </w:tblGrid>
      <w:tr w:rsidR="000C5769" w:rsidTr="00663678">
        <w:trPr>
          <w:trHeight w:val="340"/>
        </w:trPr>
        <w:tc>
          <w:tcPr>
            <w:tcW w:w="10490" w:type="dxa"/>
            <w:gridSpan w:val="2"/>
            <w:shd w:val="clear" w:color="auto" w:fill="C0C0C0"/>
            <w:vAlign w:val="center"/>
          </w:tcPr>
          <w:p w:rsidR="000C5769" w:rsidRPr="00663678" w:rsidRDefault="000C5769" w:rsidP="00663678">
            <w:pPr>
              <w:jc w:val="center"/>
              <w:rPr>
                <w:rFonts w:ascii="Times New Roman" w:hAnsi="Times New Roman"/>
                <w:b/>
              </w:rPr>
            </w:pPr>
            <w:r w:rsidRPr="00663678">
              <w:rPr>
                <w:rFonts w:ascii="Times New Roman" w:hAnsi="Times New Roman"/>
                <w:b/>
              </w:rPr>
              <w:t>Proje Yürütücüsünün</w:t>
            </w: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663678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C5769">
              <w:rPr>
                <w:rFonts w:ascii="Times New Roman" w:hAnsi="Times New Roman"/>
              </w:rPr>
              <w:t>nvanı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</w:t>
            </w:r>
            <w:r w:rsidR="00FF04CF">
              <w:rPr>
                <w:rFonts w:ascii="Times New Roman" w:hAnsi="Times New Roman"/>
              </w:rPr>
              <w:t>- Soyadı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402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 (Çalışılan/Mezun olunan)</w:t>
            </w:r>
          </w:p>
        </w:tc>
        <w:tc>
          <w:tcPr>
            <w:tcW w:w="7088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0C5769" w:rsidP="00FF0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</w:t>
            </w:r>
            <w:r w:rsidR="00B85C16">
              <w:rPr>
                <w:rFonts w:ascii="Times New Roman" w:hAnsi="Times New Roman"/>
              </w:rPr>
              <w:t>/Yüksekokulu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402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  <w:tc>
          <w:tcPr>
            <w:tcW w:w="7088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</w:p>
        </w:tc>
      </w:tr>
      <w:tr w:rsidR="006518A0" w:rsidTr="00FF04CF">
        <w:trPr>
          <w:trHeight w:val="340"/>
        </w:trPr>
        <w:tc>
          <w:tcPr>
            <w:tcW w:w="3402" w:type="dxa"/>
            <w:vAlign w:val="center"/>
          </w:tcPr>
          <w:p w:rsidR="006518A0" w:rsidRDefault="006518A0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telefonu</w:t>
            </w:r>
          </w:p>
        </w:tc>
        <w:tc>
          <w:tcPr>
            <w:tcW w:w="7088" w:type="dxa"/>
            <w:vAlign w:val="center"/>
          </w:tcPr>
          <w:p w:rsidR="006518A0" w:rsidRDefault="006518A0" w:rsidP="00663678">
            <w:pPr>
              <w:rPr>
                <w:rFonts w:ascii="Times New Roman" w:hAnsi="Times New Roman"/>
              </w:rPr>
            </w:pP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C4068D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0C5769">
              <w:rPr>
                <w:rFonts w:ascii="Times New Roman" w:hAnsi="Times New Roman"/>
              </w:rPr>
              <w:t>-mail adresi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</w:tbl>
    <w:p w:rsidR="000C5769" w:rsidRDefault="000C5769">
      <w:pPr>
        <w:jc w:val="both"/>
        <w:rPr>
          <w:rFonts w:ascii="Times New Roman" w:hAnsi="Times New Roman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7229"/>
      </w:tblGrid>
      <w:tr w:rsidR="00FF04CF" w:rsidTr="00FF04CF">
        <w:trPr>
          <w:trHeight w:val="340"/>
        </w:trPr>
        <w:tc>
          <w:tcPr>
            <w:tcW w:w="10490" w:type="dxa"/>
            <w:gridSpan w:val="2"/>
            <w:shd w:val="clear" w:color="auto" w:fill="C0C0C0"/>
            <w:vAlign w:val="center"/>
          </w:tcPr>
          <w:p w:rsidR="00FF04CF" w:rsidRPr="00663678" w:rsidRDefault="00FF04CF" w:rsidP="00D004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sahibi</w:t>
            </w:r>
            <w:r w:rsidRPr="00663678">
              <w:rPr>
                <w:rFonts w:ascii="Times New Roman" w:hAnsi="Times New Roman"/>
                <w:b/>
              </w:rPr>
              <w:t xml:space="preserve"> araştırmacı</w:t>
            </w:r>
            <w:r>
              <w:rPr>
                <w:rFonts w:ascii="Times New Roman" w:hAnsi="Times New Roman"/>
                <w:b/>
              </w:rPr>
              <w:t>nın</w:t>
            </w: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Unvan, Adı soyadı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Kurumu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Fakülte/Yüksekokulu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  <w:tr w:rsidR="00C4068D" w:rsidTr="00FF04CF">
        <w:trPr>
          <w:trHeight w:val="340"/>
        </w:trPr>
        <w:tc>
          <w:tcPr>
            <w:tcW w:w="3261" w:type="dxa"/>
            <w:vAlign w:val="center"/>
          </w:tcPr>
          <w:p w:rsidR="00C4068D" w:rsidRDefault="00C4068D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  <w:tc>
          <w:tcPr>
            <w:tcW w:w="7229" w:type="dxa"/>
            <w:vAlign w:val="center"/>
          </w:tcPr>
          <w:p w:rsidR="00C4068D" w:rsidRDefault="00C4068D" w:rsidP="00D0047D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ve mail adresi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</w:tbl>
    <w:p w:rsidR="00FF04CF" w:rsidRDefault="00FF04CF">
      <w:pPr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18"/>
        <w:gridCol w:w="1243"/>
        <w:gridCol w:w="2835"/>
        <w:gridCol w:w="2268"/>
        <w:gridCol w:w="2126"/>
      </w:tblGrid>
      <w:tr w:rsidR="000C5769" w:rsidTr="00663678">
        <w:trPr>
          <w:trHeight w:val="340"/>
        </w:trPr>
        <w:tc>
          <w:tcPr>
            <w:tcW w:w="10490" w:type="dxa"/>
            <w:gridSpan w:val="5"/>
            <w:shd w:val="clear" w:color="auto" w:fill="C0C0C0"/>
            <w:vAlign w:val="center"/>
          </w:tcPr>
          <w:p w:rsidR="000C5769" w:rsidRPr="00663678" w:rsidRDefault="000C5769" w:rsidP="00663678">
            <w:pPr>
              <w:jc w:val="center"/>
              <w:rPr>
                <w:rFonts w:ascii="Times New Roman" w:hAnsi="Times New Roman"/>
                <w:b/>
              </w:rPr>
            </w:pPr>
            <w:r w:rsidRPr="00663678">
              <w:rPr>
                <w:rFonts w:ascii="Times New Roman" w:hAnsi="Times New Roman"/>
                <w:b/>
              </w:rPr>
              <w:t xml:space="preserve">Diğer </w:t>
            </w:r>
            <w:r w:rsidR="007C28D8" w:rsidRPr="00663678">
              <w:rPr>
                <w:rFonts w:ascii="Times New Roman" w:hAnsi="Times New Roman"/>
                <w:b/>
              </w:rPr>
              <w:t>araştırmacılar</w:t>
            </w:r>
            <w:r w:rsidR="00663678">
              <w:rPr>
                <w:rFonts w:ascii="Times New Roman" w:hAnsi="Times New Roman"/>
                <w:b/>
              </w:rPr>
              <w:t>ın</w:t>
            </w: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 soyadı</w:t>
            </w:r>
          </w:p>
        </w:tc>
        <w:tc>
          <w:tcPr>
            <w:tcW w:w="1243" w:type="dxa"/>
            <w:vAlign w:val="center"/>
          </w:tcPr>
          <w:p w:rsidR="000C5769" w:rsidRDefault="00663678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C5769">
              <w:rPr>
                <w:rFonts w:ascii="Times New Roman" w:hAnsi="Times New Roman"/>
              </w:rPr>
              <w:t>nvanı</w:t>
            </w: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Kurumu</w:t>
            </w: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</w:t>
            </w:r>
            <w:r w:rsidR="00B85C16">
              <w:rPr>
                <w:rFonts w:ascii="Times New Roman" w:hAnsi="Times New Roman"/>
              </w:rPr>
              <w:t>/Yüksekokulu</w:t>
            </w: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C4068D" w:rsidTr="00663678">
        <w:trPr>
          <w:trHeight w:val="340"/>
        </w:trPr>
        <w:tc>
          <w:tcPr>
            <w:tcW w:w="2018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</w:tr>
    </w:tbl>
    <w:p w:rsidR="00D14A59" w:rsidRDefault="00D14A59">
      <w:pPr>
        <w:jc w:val="both"/>
        <w:rPr>
          <w:rFonts w:ascii="Times New Roman" w:hAnsi="Times New Roman"/>
          <w:b/>
        </w:rPr>
      </w:pPr>
    </w:p>
    <w:p w:rsidR="00D5404C" w:rsidRPr="00D5404C" w:rsidRDefault="00D5404C" w:rsidP="00D5404C">
      <w:pPr>
        <w:jc w:val="both"/>
        <w:rPr>
          <w:rFonts w:ascii="Times New Roman" w:hAnsi="Times New Roman"/>
          <w:b/>
          <w:i/>
          <w:iCs/>
        </w:rPr>
      </w:pPr>
      <w:r w:rsidRPr="00D5404C">
        <w:rPr>
          <w:rFonts w:ascii="Times New Roman" w:hAnsi="Times New Roman"/>
          <w:b/>
          <w:i/>
          <w:iCs/>
        </w:rPr>
        <w:t>“Canlı hayvan üzerinde yapılacak uygulamalarda görev alacak tüm araştırıcı/teknik personelin Deney Hayvanı Kullanım Sertifikalarının fotokopileri eklenmelidir”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103"/>
        <w:gridCol w:w="1560"/>
        <w:gridCol w:w="1559"/>
      </w:tblGrid>
      <w:tr w:rsidR="00D5404C" w:rsidRPr="00D5404C" w:rsidTr="00FF04CF">
        <w:trPr>
          <w:trHeight w:val="340"/>
        </w:trPr>
        <w:tc>
          <w:tcPr>
            <w:tcW w:w="10490" w:type="dxa"/>
            <w:gridSpan w:val="4"/>
            <w:shd w:val="clear" w:color="auto" w:fill="C0C0C0"/>
          </w:tcPr>
          <w:p w:rsidR="00D5404C" w:rsidRPr="00D5404C" w:rsidRDefault="00D5404C" w:rsidP="00D5404C">
            <w:pPr>
              <w:jc w:val="center"/>
              <w:rPr>
                <w:rFonts w:ascii="Times New Roman" w:hAnsi="Times New Roman"/>
                <w:b/>
                <w:lang w:bidi="tr-TR"/>
              </w:rPr>
            </w:pPr>
            <w:r w:rsidRPr="00D5404C">
              <w:rPr>
                <w:rFonts w:ascii="Times New Roman" w:hAnsi="Times New Roman"/>
                <w:b/>
                <w:lang w:bidi="tr-TR"/>
              </w:rPr>
              <w:t>Canlı hayvan üzerinde araştırma yapacak araştırmacıların</w:t>
            </w:r>
          </w:p>
        </w:tc>
      </w:tr>
      <w:tr w:rsidR="00FF04CF" w:rsidRPr="00D5404C" w:rsidTr="00FF04CF">
        <w:trPr>
          <w:trHeight w:val="340"/>
        </w:trPr>
        <w:tc>
          <w:tcPr>
            <w:tcW w:w="2268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Adı soyadı</w:t>
            </w:r>
          </w:p>
        </w:tc>
        <w:tc>
          <w:tcPr>
            <w:tcW w:w="5103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Sertifika Aldığı Kurum</w:t>
            </w:r>
          </w:p>
        </w:tc>
        <w:tc>
          <w:tcPr>
            <w:tcW w:w="1560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Tarih</w:t>
            </w:r>
          </w:p>
        </w:tc>
        <w:tc>
          <w:tcPr>
            <w:tcW w:w="1559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Sayı</w:t>
            </w:r>
          </w:p>
        </w:tc>
      </w:tr>
      <w:tr w:rsidR="00FF04CF" w:rsidRPr="00D5404C" w:rsidTr="00FF04CF">
        <w:trPr>
          <w:trHeight w:val="340"/>
        </w:trPr>
        <w:tc>
          <w:tcPr>
            <w:tcW w:w="2268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5103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60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59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</w:tr>
      <w:tr w:rsidR="00FF04CF" w:rsidRPr="00D5404C" w:rsidTr="00FF04CF">
        <w:trPr>
          <w:trHeight w:val="340"/>
        </w:trPr>
        <w:tc>
          <w:tcPr>
            <w:tcW w:w="2268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5103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60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59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</w:tr>
    </w:tbl>
    <w:p w:rsidR="00FF04CF" w:rsidRDefault="00FF04CF">
      <w:pPr>
        <w:jc w:val="both"/>
        <w:rPr>
          <w:rFonts w:ascii="Times New Roman" w:hAnsi="Times New Roman"/>
          <w:b/>
        </w:rPr>
      </w:pPr>
    </w:p>
    <w:p w:rsidR="000C5769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2.GENEL PROJE BİLGİLERİ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97"/>
        <w:gridCol w:w="2533"/>
        <w:gridCol w:w="160"/>
      </w:tblGrid>
      <w:tr w:rsidR="000C5769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69" w:rsidRDefault="000C5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Projenin Adı:</w:t>
            </w:r>
          </w:p>
          <w:p w:rsidR="004918FF" w:rsidRDefault="004918FF">
            <w:pPr>
              <w:rPr>
                <w:rFonts w:ascii="Times New Roman" w:hAnsi="Times New Roman"/>
              </w:rPr>
            </w:pPr>
          </w:p>
          <w:p w:rsidR="00B85C16" w:rsidRDefault="00B85C16">
            <w:pPr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6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8A0" w:rsidRDefault="006518A0" w:rsidP="006518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Araştırma desteği alınan/istenecek kuruluş(</w:t>
            </w:r>
            <w:proofErr w:type="spellStart"/>
            <w:r>
              <w:rPr>
                <w:rFonts w:ascii="Times New Roman" w:hAnsi="Times New Roman"/>
              </w:rPr>
              <w:t>lar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  <w:p w:rsidR="006518A0" w:rsidRDefault="006518A0">
            <w:pPr>
              <w:jc w:val="both"/>
              <w:rPr>
                <w:rFonts w:ascii="Times New Roman" w:hAnsi="Times New Roman"/>
              </w:rPr>
            </w:pPr>
          </w:p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>
              <w:rPr>
                <w:rFonts w:ascii="Times New Roman" w:hAnsi="Times New Roman"/>
              </w:rPr>
              <w:t xml:space="preserve">  Yok</w:t>
            </w: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6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69" w:rsidRDefault="000C5769" w:rsidP="00B85C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 xml:space="preserve">  TÜBİTAK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769" w:rsidRDefault="006518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Başvuru Tarihi: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2" w:name="Text5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6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 xml:space="preserve">  Diğer (Belirtiniz):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69" w:rsidRDefault="000C5769">
            <w:pPr>
              <w:ind w:left="5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5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Başvuru Tarihi: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5769" w:rsidRDefault="000C5769">
            <w:pPr>
              <w:ind w:left="5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5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Başvuru Tarihi: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65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10490" w:type="dxa"/>
            <w:gridSpan w:val="3"/>
            <w:vAlign w:val="center"/>
          </w:tcPr>
          <w:p w:rsidR="000C5769" w:rsidRDefault="000C5769" w:rsidP="006518A0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Projenin süresi</w:t>
            </w:r>
            <w:r>
              <w:rPr>
                <w:rFonts w:ascii="Times New Roman" w:hAnsi="Times New Roman"/>
                <w:noProof/>
              </w:rPr>
              <w:tab/>
              <w:t xml:space="preserve">: </w:t>
            </w:r>
            <w:r>
              <w:rPr>
                <w:rFonts w:ascii="Times New Roman" w:hAnsi="Times New Roman"/>
                <w:noProof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60"/>
            <w:r>
              <w:rPr>
                <w:rFonts w:ascii="Times New Roman" w:hAnsi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fldChar w:fldCharType="end"/>
            </w:r>
            <w:bookmarkEnd w:id="6"/>
            <w:r>
              <w:rPr>
                <w:rFonts w:ascii="Times New Roman" w:hAnsi="Times New Roman"/>
                <w:noProof/>
              </w:rPr>
              <w:t xml:space="preserve"> ay</w:t>
            </w:r>
          </w:p>
        </w:tc>
      </w:tr>
      <w:tr w:rsidR="00663678" w:rsidTr="0065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10490" w:type="dxa"/>
            <w:gridSpan w:val="3"/>
            <w:vAlign w:val="center"/>
          </w:tcPr>
          <w:p w:rsidR="00663678" w:rsidRDefault="00663678" w:rsidP="006518A0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Projenin planlanan başlama ve bitiş tarihi: </w:t>
            </w:r>
            <w:r>
              <w:rPr>
                <w:rFonts w:ascii="Times New Roman" w:hAnsi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490" w:type="dxa"/>
            <w:gridSpan w:val="3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Projenin </w:t>
            </w:r>
            <w:r w:rsidR="000336E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ipi</w:t>
            </w:r>
            <w:r w:rsidR="000336E2">
              <w:rPr>
                <w:rFonts w:ascii="Times New Roman" w:hAnsi="Times New Roman"/>
              </w:rPr>
              <w:t>:</w:t>
            </w:r>
          </w:p>
          <w:p w:rsidR="006D6793" w:rsidRDefault="006D6793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7"/>
            <w:r>
              <w:rPr>
                <w:rFonts w:ascii="Times New Roman" w:hAnsi="Times New Roman"/>
              </w:rPr>
              <w:t xml:space="preserve">   Tıpta Uzmanlık Tezi</w:t>
            </w:r>
          </w:p>
        </w:tc>
        <w:tc>
          <w:tcPr>
            <w:tcW w:w="160" w:type="dxa"/>
            <w:vMerge w:val="restart"/>
          </w:tcPr>
          <w:p w:rsidR="000C5769" w:rsidRDefault="000C5769">
            <w:pPr>
              <w:ind w:left="914"/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8"/>
            <w:r>
              <w:rPr>
                <w:rFonts w:ascii="Times New Roman" w:hAnsi="Times New Roman"/>
              </w:rPr>
              <w:t xml:space="preserve">   Doktora Tezi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9"/>
            <w:r>
              <w:rPr>
                <w:rFonts w:ascii="Times New Roman" w:hAnsi="Times New Roman"/>
              </w:rPr>
              <w:t xml:space="preserve">   Yüksek Lisans Tezi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0"/>
            <w:r>
              <w:rPr>
                <w:rFonts w:ascii="Times New Roman" w:hAnsi="Times New Roman"/>
              </w:rPr>
              <w:t xml:space="preserve">   Araştırma Projesi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Eğitim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  <w:tcBorders>
              <w:bottom w:val="nil"/>
            </w:tcBorders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Diğer (belirtiniz)</w:t>
            </w:r>
            <w:r w:rsidR="006518A0">
              <w:rPr>
                <w:rFonts w:ascii="Times New Roman" w:hAnsi="Times New Roman"/>
              </w:rPr>
              <w:t>:</w:t>
            </w:r>
          </w:p>
        </w:tc>
        <w:tc>
          <w:tcPr>
            <w:tcW w:w="160" w:type="dxa"/>
            <w:vMerge/>
            <w:tcBorders>
              <w:bottom w:val="nil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 w:rsidTr="006C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8"/>
        </w:trPr>
        <w:tc>
          <w:tcPr>
            <w:tcW w:w="10330" w:type="dxa"/>
            <w:gridSpan w:val="2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C5769" w:rsidRDefault="000C5769">
            <w:pPr>
              <w:ind w:left="914"/>
              <w:jc w:val="both"/>
              <w:rPr>
                <w:rFonts w:ascii="Times New Roman" w:hAnsi="Times New Roman"/>
              </w:rPr>
            </w:pPr>
          </w:p>
        </w:tc>
      </w:tr>
    </w:tbl>
    <w:p w:rsidR="006518A0" w:rsidRDefault="006518A0">
      <w:pPr>
        <w:rPr>
          <w:rFonts w:ascii="Times New Roman" w:hAnsi="Times New Roman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518A0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Pr="006518A0" w:rsidRDefault="006518A0" w:rsidP="00D92BAC">
            <w:pPr>
              <w:jc w:val="both"/>
              <w:rPr>
                <w:rFonts w:ascii="Times New Roman" w:hAnsi="Times New Roman"/>
              </w:rPr>
            </w:pPr>
            <w:r w:rsidRPr="006518A0">
              <w:rPr>
                <w:rFonts w:ascii="Times New Roman" w:hAnsi="Times New Roman"/>
              </w:rPr>
              <w:t>Deneyde kullanıl</w:t>
            </w:r>
            <w:r w:rsidR="00D92BAC">
              <w:rPr>
                <w:rFonts w:ascii="Times New Roman" w:hAnsi="Times New Roman"/>
              </w:rPr>
              <w:t>ması planlanan</w:t>
            </w:r>
            <w:r w:rsidRPr="006518A0">
              <w:rPr>
                <w:rFonts w:ascii="Times New Roman" w:hAnsi="Times New Roman"/>
              </w:rPr>
              <w:t xml:space="preserve"> hayvan</w:t>
            </w:r>
            <w:r w:rsidR="00D92BAC">
              <w:rPr>
                <w:rFonts w:ascii="Times New Roman" w:hAnsi="Times New Roman"/>
              </w:rPr>
              <w:t>lar:</w:t>
            </w:r>
            <w:r w:rsidRPr="006518A0">
              <w:rPr>
                <w:rFonts w:ascii="Times New Roman" w:hAnsi="Times New Roman"/>
              </w:rPr>
              <w:t xml:space="preserve"> </w:t>
            </w:r>
          </w:p>
        </w:tc>
      </w:tr>
      <w:tr w:rsidR="006518A0" w:rsidRPr="006518A0" w:rsidTr="00CB2012">
        <w:trPr>
          <w:cantSplit/>
          <w:trHeight w:val="332"/>
        </w:trPr>
        <w:tc>
          <w:tcPr>
            <w:tcW w:w="10330" w:type="dxa"/>
          </w:tcPr>
          <w:p w:rsidR="000336E2" w:rsidRPr="000336E2" w:rsidRDefault="006518A0" w:rsidP="00D92BAC">
            <w:pPr>
              <w:spacing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6518A0">
              <w:rPr>
                <w:rFonts w:ascii="Times New Roman" w:hAnsi="Times New Roman"/>
              </w:rPr>
              <w:t xml:space="preserve"> </w:t>
            </w:r>
          </w:p>
          <w:p w:rsidR="00D92BAC" w:rsidRDefault="00D92BAC" w:rsidP="00D92BA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Tür:</w:t>
            </w:r>
            <w:r w:rsidR="000336E2">
              <w:rPr>
                <w:rFonts w:ascii="Times New Roman" w:hAnsi="Times New Roman"/>
              </w:rPr>
              <w:t xml:space="preserve"> </w:t>
            </w:r>
            <w:r w:rsidR="000336E2"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36E2" w:rsidRPr="00CB2012">
              <w:rPr>
                <w:rFonts w:ascii="Times New Roman" w:hAnsi="Times New Roman"/>
              </w:rPr>
              <w:instrText xml:space="preserve"> FORMTEXT </w:instrText>
            </w:r>
            <w:r w:rsidR="000336E2" w:rsidRPr="00CB2012">
              <w:rPr>
                <w:rFonts w:ascii="Times New Roman" w:hAnsi="Times New Roman"/>
              </w:rPr>
            </w:r>
            <w:r w:rsidR="000336E2" w:rsidRPr="00CB2012">
              <w:rPr>
                <w:rFonts w:ascii="Times New Roman" w:hAnsi="Times New Roman"/>
              </w:rPr>
              <w:fldChar w:fldCharType="separate"/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</w:rPr>
              <w:fldChar w:fldCharType="end"/>
            </w:r>
          </w:p>
          <w:p w:rsidR="00D92BAC" w:rsidRDefault="00D92BAC" w:rsidP="00D92BA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Soy/Irk:</w:t>
            </w:r>
            <w:r w:rsidR="000336E2" w:rsidRPr="00CB2012">
              <w:rPr>
                <w:rFonts w:ascii="Times New Roman" w:hAnsi="Times New Roman"/>
              </w:rPr>
              <w:t xml:space="preserve"> </w:t>
            </w:r>
            <w:r w:rsidR="000336E2"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36E2" w:rsidRPr="00CB2012">
              <w:rPr>
                <w:rFonts w:ascii="Times New Roman" w:hAnsi="Times New Roman"/>
              </w:rPr>
              <w:instrText xml:space="preserve"> FORMTEXT </w:instrText>
            </w:r>
            <w:r w:rsidR="000336E2" w:rsidRPr="00CB2012">
              <w:rPr>
                <w:rFonts w:ascii="Times New Roman" w:hAnsi="Times New Roman"/>
              </w:rPr>
            </w:r>
            <w:r w:rsidR="000336E2" w:rsidRPr="00CB2012">
              <w:rPr>
                <w:rFonts w:ascii="Times New Roman" w:hAnsi="Times New Roman"/>
              </w:rPr>
              <w:fldChar w:fldCharType="separate"/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</w:rPr>
              <w:fldChar w:fldCharType="end"/>
            </w:r>
          </w:p>
          <w:p w:rsidR="00D92BAC" w:rsidRDefault="00D92BAC" w:rsidP="00D92BA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Cinsiyet</w:t>
            </w:r>
            <w:r w:rsidR="000336E2">
              <w:rPr>
                <w:rFonts w:ascii="Times New Roman" w:hAnsi="Times New Roman"/>
              </w:rPr>
              <w:t>:</w:t>
            </w:r>
            <w:r w:rsidR="000336E2" w:rsidRPr="00CB2012">
              <w:rPr>
                <w:rFonts w:ascii="Times New Roman" w:hAnsi="Times New Roman"/>
              </w:rPr>
              <w:t xml:space="preserve"> </w:t>
            </w:r>
            <w:r w:rsidR="000336E2"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36E2" w:rsidRPr="00CB2012">
              <w:rPr>
                <w:rFonts w:ascii="Times New Roman" w:hAnsi="Times New Roman"/>
              </w:rPr>
              <w:instrText xml:space="preserve"> FORMTEXT </w:instrText>
            </w:r>
            <w:r w:rsidR="000336E2" w:rsidRPr="00CB2012">
              <w:rPr>
                <w:rFonts w:ascii="Times New Roman" w:hAnsi="Times New Roman"/>
              </w:rPr>
            </w:r>
            <w:r w:rsidR="000336E2" w:rsidRPr="00CB2012">
              <w:rPr>
                <w:rFonts w:ascii="Times New Roman" w:hAnsi="Times New Roman"/>
              </w:rPr>
              <w:fldChar w:fldCharType="separate"/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</w:rPr>
              <w:fldChar w:fldCharType="end"/>
            </w:r>
          </w:p>
          <w:p w:rsidR="000336E2" w:rsidRDefault="000336E2" w:rsidP="000336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Yaş:</w:t>
            </w:r>
            <w:r w:rsidRPr="00CB2012">
              <w:rPr>
                <w:rFonts w:ascii="Times New Roman" w:hAnsi="Times New Roman"/>
              </w:rPr>
              <w:t xml:space="preserve"> </w:t>
            </w:r>
            <w:r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B2012">
              <w:rPr>
                <w:rFonts w:ascii="Times New Roman" w:hAnsi="Times New Roman"/>
              </w:rPr>
              <w:instrText xml:space="preserve"> FORMTEXT </w:instrText>
            </w:r>
            <w:r w:rsidRPr="00CB2012">
              <w:rPr>
                <w:rFonts w:ascii="Times New Roman" w:hAnsi="Times New Roman"/>
              </w:rPr>
            </w:r>
            <w:r w:rsidRPr="00CB2012">
              <w:rPr>
                <w:rFonts w:ascii="Times New Roman" w:hAnsi="Times New Roman"/>
              </w:rPr>
              <w:fldChar w:fldCharType="separate"/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</w:rPr>
              <w:fldChar w:fldCharType="end"/>
            </w:r>
          </w:p>
          <w:p w:rsidR="006518A0" w:rsidRDefault="000336E2" w:rsidP="000336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Ağırlık: </w:t>
            </w:r>
            <w:r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B2012">
              <w:rPr>
                <w:rFonts w:ascii="Times New Roman" w:hAnsi="Times New Roman"/>
              </w:rPr>
              <w:instrText xml:space="preserve"> FORMTEXT </w:instrText>
            </w:r>
            <w:r w:rsidRPr="00CB2012">
              <w:rPr>
                <w:rFonts w:ascii="Times New Roman" w:hAnsi="Times New Roman"/>
              </w:rPr>
            </w:r>
            <w:r w:rsidRPr="00CB2012">
              <w:rPr>
                <w:rFonts w:ascii="Times New Roman" w:hAnsi="Times New Roman"/>
              </w:rPr>
              <w:fldChar w:fldCharType="separate"/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</w:rPr>
              <w:fldChar w:fldCharType="end"/>
            </w:r>
          </w:p>
          <w:p w:rsidR="00D8435B" w:rsidRPr="006518A0" w:rsidRDefault="00D8435B" w:rsidP="000336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*Balık talepleri için ağırlık bilgisine ihtiyaç yoktur.</w:t>
            </w:r>
          </w:p>
        </w:tc>
      </w:tr>
    </w:tbl>
    <w:p w:rsidR="006518A0" w:rsidRDefault="006518A0">
      <w:pPr>
        <w:rPr>
          <w:rFonts w:ascii="Times New Roman" w:hAnsi="Times New Roman"/>
        </w:rPr>
      </w:pPr>
    </w:p>
    <w:p w:rsidR="002A2F30" w:rsidRDefault="002A2F30">
      <w:pPr>
        <w:rPr>
          <w:rFonts w:ascii="Times New Roman" w:hAnsi="Times New Roman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518A0" w:rsidRPr="006518A0" w:rsidTr="00CB2012">
        <w:trPr>
          <w:cantSplit/>
          <w:trHeight w:val="332"/>
        </w:trPr>
        <w:tc>
          <w:tcPr>
            <w:tcW w:w="10330" w:type="dxa"/>
          </w:tcPr>
          <w:p w:rsidR="006518A0" w:rsidRDefault="006518A0" w:rsidP="006518A0">
            <w:pPr>
              <w:jc w:val="both"/>
              <w:rPr>
                <w:rFonts w:ascii="Times New Roman" w:hAnsi="Times New Roman"/>
              </w:rPr>
            </w:pPr>
            <w:r w:rsidRPr="006518A0">
              <w:rPr>
                <w:rFonts w:ascii="Times New Roman" w:hAnsi="Times New Roman"/>
              </w:rPr>
              <w:t>Deney</w:t>
            </w:r>
            <w:r>
              <w:rPr>
                <w:rFonts w:ascii="Times New Roman" w:hAnsi="Times New Roman"/>
              </w:rPr>
              <w:t>lerin yürütüleceği laboratuvar</w:t>
            </w:r>
            <w:r w:rsidR="000336E2">
              <w:rPr>
                <w:rFonts w:ascii="Times New Roman" w:hAnsi="Times New Roman"/>
              </w:rPr>
              <w:t>:</w:t>
            </w:r>
            <w:r w:rsidRPr="006518A0">
              <w:rPr>
                <w:rFonts w:ascii="Times New Roman" w:hAnsi="Times New Roman"/>
              </w:rPr>
              <w:t xml:space="preserve"> </w:t>
            </w:r>
          </w:p>
          <w:p w:rsidR="006D6793" w:rsidRPr="006518A0" w:rsidRDefault="006D6793" w:rsidP="006518A0">
            <w:pPr>
              <w:jc w:val="both"/>
              <w:rPr>
                <w:rFonts w:ascii="Times New Roman" w:hAnsi="Times New Roman"/>
              </w:rPr>
            </w:pP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Davranış ve Ağrı Araştırma Laboratuvarı 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Elektrofizyoloji</w:t>
            </w:r>
            <w:proofErr w:type="spellEnd"/>
            <w:r>
              <w:rPr>
                <w:rFonts w:ascii="Times New Roman" w:hAnsi="Times New Roman"/>
              </w:rPr>
              <w:t xml:space="preserve"> Araştırma Laboratuvarı 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Nörovasküler</w:t>
            </w:r>
            <w:proofErr w:type="spellEnd"/>
            <w:r>
              <w:rPr>
                <w:rFonts w:ascii="Times New Roman" w:hAnsi="Times New Roman"/>
              </w:rPr>
              <w:t xml:space="preserve"> Araştırma Laboratuvarı 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Kardiyovasküler</w:t>
            </w:r>
            <w:proofErr w:type="spellEnd"/>
            <w:r>
              <w:rPr>
                <w:rFonts w:ascii="Times New Roman" w:hAnsi="Times New Roman"/>
              </w:rPr>
              <w:t xml:space="preserve"> Araştırma Laboratuvarı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Transgenik</w:t>
            </w:r>
            <w:proofErr w:type="spellEnd"/>
            <w:r>
              <w:rPr>
                <w:rFonts w:ascii="Times New Roman" w:hAnsi="Times New Roman"/>
              </w:rPr>
              <w:t xml:space="preserve"> Hayvan Araştırma Laboratuvarı</w:t>
            </w:r>
          </w:p>
        </w:tc>
      </w:tr>
      <w:tr w:rsidR="008124EE" w:rsidRPr="006518A0" w:rsidTr="00CB2012">
        <w:trPr>
          <w:cantSplit/>
          <w:trHeight w:val="332"/>
        </w:trPr>
        <w:tc>
          <w:tcPr>
            <w:tcW w:w="10330" w:type="dxa"/>
          </w:tcPr>
          <w:p w:rsidR="008124EE" w:rsidRDefault="008124EE" w:rsidP="008124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Zebrabalığı</w:t>
            </w:r>
            <w:proofErr w:type="spellEnd"/>
            <w:r>
              <w:rPr>
                <w:rFonts w:ascii="Times New Roman" w:hAnsi="Times New Roman"/>
              </w:rPr>
              <w:t xml:space="preserve"> Araştırma Laboratuvarı</w:t>
            </w:r>
          </w:p>
          <w:p w:rsidR="008124EE" w:rsidRDefault="008124EE" w:rsidP="008124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Diğer (belirtiniz):</w:t>
            </w:r>
          </w:p>
        </w:tc>
      </w:tr>
    </w:tbl>
    <w:p w:rsidR="000C5769" w:rsidRDefault="006D6793" w:rsidP="00D92BAC">
      <w:pPr>
        <w:rPr>
          <w:rFonts w:ascii="Times New Roman" w:hAnsi="Times New Roman"/>
          <w:b/>
        </w:rPr>
      </w:pPr>
      <w:r w:rsidRPr="006518A0">
        <w:rPr>
          <w:rFonts w:ascii="Times New Roman" w:hAnsi="Times New Roman"/>
        </w:rPr>
        <w:t xml:space="preserve"> </w:t>
      </w:r>
      <w:r w:rsidR="000C5769">
        <w:rPr>
          <w:rFonts w:ascii="Times New Roman" w:hAnsi="Times New Roman"/>
          <w:b/>
        </w:rPr>
        <w:t>3. DENEY HAYVANI KULLANIMININ GEREKÇELERİ VE SEÇİLEN TÜRÜN UYGUNLUĞU</w:t>
      </w:r>
    </w:p>
    <w:p w:rsidR="000C5769" w:rsidRDefault="000C5769" w:rsidP="00663678">
      <w:pPr>
        <w:spacing w:before="60" w:after="60" w:line="360" w:lineRule="auto"/>
        <w:ind w:left="539" w:hanging="53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3.1. Bu çalışma için canlı hayvan kullanmak gereklidir; çünkü (birden fazla işaretleyebilirsiniz)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950"/>
      </w:tblGrid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İncelenen süreçlerin karmaşıklığı nedeniyle daha basit sistemlerde oluşturulması ve model kurulması olanaksızdır.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İncelenecek sistemin, canlı olmayan modellerde taklit edilebilmesi için yeterli bilgi birikimi yoktur.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Preklinik</w:t>
            </w:r>
            <w:proofErr w:type="spellEnd"/>
            <w:r>
              <w:rPr>
                <w:rFonts w:ascii="Times New Roman" w:hAnsi="Times New Roman"/>
              </w:rPr>
              <w:t xml:space="preserve"> çalışmalarda, insan üzerinde denenmeden önce canlı hayvan üzerinde deney yapmak zorunludur.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rPr>
          <w:rFonts w:ascii="Times New Roman" w:hAnsi="Times New Roman"/>
        </w:rPr>
      </w:pPr>
    </w:p>
    <w:p w:rsidR="000C5769" w:rsidRDefault="000C5769" w:rsidP="00663678">
      <w:pPr>
        <w:pStyle w:val="GvdeMetni"/>
        <w:spacing w:before="60" w:after="6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3.2. Bu hayvan türü seçilmiştir; çünkü (birden fazla işaretleyebilirsiniz):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950"/>
      </w:tblGrid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7C28D8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Daha önce elde edilen verilerle karşılaştırma yapmayı olana</w:t>
            </w:r>
            <w:r w:rsidR="007C28D8">
              <w:rPr>
                <w:rFonts w:ascii="Times New Roman" w:hAnsi="Times New Roman"/>
              </w:rPr>
              <w:t>ğı vardır.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7C28D8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Anatomik ve fizyolojik açıdan araştırma konusuna en uygun türdür.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7C28D8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ve diğer canlılarla ilgili model oluşturmaya olanak sağlamaktadır.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projenin köken aldığı önceki çalışmalarda da aynı tür kullanılmıştır.</w:t>
            </w:r>
          </w:p>
        </w:tc>
      </w:tr>
    </w:tbl>
    <w:p w:rsidR="007C28D8" w:rsidRDefault="007C28D8">
      <w:pPr>
        <w:jc w:val="both"/>
        <w:rPr>
          <w:rFonts w:ascii="Times New Roman" w:hAnsi="Times New Roman"/>
          <w:b/>
        </w:rPr>
      </w:pPr>
    </w:p>
    <w:p w:rsidR="000C5769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HAYVAN SAĞLAMA VE BARINDIRMA BİLGİLERİ</w:t>
      </w:r>
    </w:p>
    <w:p w:rsidR="000C5769" w:rsidRDefault="000C5769">
      <w:pPr>
        <w:jc w:val="both"/>
        <w:rPr>
          <w:rFonts w:ascii="Times New Roman" w:hAnsi="Times New Roman"/>
          <w:b/>
        </w:rPr>
      </w:pPr>
    </w:p>
    <w:p w:rsidR="000C5769" w:rsidRDefault="000C576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4.1. Deney hayvanlarının kaynağı:</w:t>
      </w:r>
    </w:p>
    <w:p w:rsidR="007C28D8" w:rsidRDefault="007C28D8">
      <w:pPr>
        <w:rPr>
          <w:rFonts w:ascii="Times New Roman" w:hAnsi="Times New Roman"/>
          <w:b/>
          <w:i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0C5769" w:rsidTr="007C28D8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2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10080" w:type="dxa"/>
          </w:tcPr>
          <w:p w:rsidR="000C5769" w:rsidRDefault="007C28D8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ACU-</w:t>
            </w:r>
            <w:proofErr w:type="spellStart"/>
            <w:r>
              <w:rPr>
                <w:rFonts w:ascii="Times New Roman" w:hAnsi="Times New Roman"/>
              </w:rPr>
              <w:t>DEHAM’dan</w:t>
            </w:r>
            <w:proofErr w:type="spellEnd"/>
            <w:r w:rsidR="000C5769">
              <w:rPr>
                <w:rFonts w:ascii="Times New Roman" w:hAnsi="Times New Roman"/>
              </w:rPr>
              <w:t xml:space="preserve"> sağlanacaktır.</w:t>
            </w:r>
          </w:p>
        </w:tc>
      </w:tr>
      <w:tr w:rsidR="000C5769" w:rsidTr="007C28D8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3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1008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bir yasal satıcıdan alınmaktadır. Belirtiniz: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9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0C5769" w:rsidTr="007C28D8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4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1008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 başka çalışmadan artmıştır. Belirtiniz: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7C28D8">
        <w:trPr>
          <w:trHeight w:val="664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8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1008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Diğer. Belirtiniz: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spacing w:before="60" w:after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</w:t>
      </w:r>
      <w:r w:rsidR="007C28D8"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  <w:b/>
          <w:i/>
        </w:rPr>
        <w:t xml:space="preserve">. Özel barınma, </w:t>
      </w:r>
      <w:proofErr w:type="spellStart"/>
      <w:r>
        <w:rPr>
          <w:rFonts w:ascii="Times New Roman" w:hAnsi="Times New Roman"/>
          <w:b/>
          <w:i/>
        </w:rPr>
        <w:t>koşullama</w:t>
      </w:r>
      <w:proofErr w:type="spellEnd"/>
      <w:r>
        <w:rPr>
          <w:rFonts w:ascii="Times New Roman" w:hAnsi="Times New Roman"/>
          <w:b/>
          <w:i/>
        </w:rPr>
        <w:t>, di</w:t>
      </w:r>
      <w:r w:rsidR="00D92BAC">
        <w:rPr>
          <w:rFonts w:ascii="Times New Roman" w:hAnsi="Times New Roman"/>
          <w:b/>
          <w:i/>
        </w:rPr>
        <w:t>y</w:t>
      </w:r>
      <w:r>
        <w:rPr>
          <w:rFonts w:ascii="Times New Roman" w:hAnsi="Times New Roman"/>
          <w:b/>
          <w:i/>
        </w:rPr>
        <w:t>et ve diğer durumlar</w:t>
      </w:r>
    </w:p>
    <w:p w:rsidR="00663678" w:rsidRPr="00564E93" w:rsidRDefault="00663678">
      <w:pPr>
        <w:spacing w:before="60" w:after="60"/>
        <w:jc w:val="both"/>
        <w:rPr>
          <w:rFonts w:ascii="Times New Roman" w:hAnsi="Times New Roman"/>
          <w:b/>
          <w:i/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648"/>
        <w:gridCol w:w="8892"/>
      </w:tblGrid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Hiçbir özel koşul uygulanmayacaktır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Deneylerde aşağıda belirtilen uygulamalar yapılacaktır (geçerli olanların tümünü işaretleyiniz) 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yüksek/düşük sıcaklığa maruz bırakılma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standart dışı nemlilik/kuruluk altında bırakılma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standart dışı atmosferik basınca maruz bırakılma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standart dışı atmosferde tutulma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Standart dışı kafeste barındırma</w:t>
            </w:r>
            <w:r w:rsidR="00B64894">
              <w:rPr>
                <w:rFonts w:ascii="Times New Roman" w:hAnsi="Times New Roman"/>
              </w:rPr>
              <w:t xml:space="preserve"> (</w:t>
            </w:r>
            <w:proofErr w:type="spellStart"/>
            <w:r w:rsidR="00B64894">
              <w:rPr>
                <w:rFonts w:ascii="Times New Roman" w:hAnsi="Times New Roman"/>
              </w:rPr>
              <w:t>örn</w:t>
            </w:r>
            <w:proofErr w:type="spellEnd"/>
            <w:r w:rsidR="00B64894">
              <w:rPr>
                <w:rFonts w:ascii="Times New Roman" w:hAnsi="Times New Roman"/>
              </w:rPr>
              <w:t xml:space="preserve">. </w:t>
            </w:r>
            <w:proofErr w:type="spellStart"/>
            <w:r w:rsidR="00B64894">
              <w:rPr>
                <w:rFonts w:ascii="Times New Roman" w:hAnsi="Times New Roman"/>
              </w:rPr>
              <w:t>metabolik</w:t>
            </w:r>
            <w:proofErr w:type="spellEnd"/>
            <w:r w:rsidR="00B64894">
              <w:rPr>
                <w:rFonts w:ascii="Times New Roman" w:hAnsi="Times New Roman"/>
              </w:rPr>
              <w:t xml:space="preserve"> kafes)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7C28D8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C5769">
              <w:rPr>
                <w:rFonts w:ascii="Times New Roman" w:hAnsi="Times New Roman"/>
              </w:rPr>
              <w:t xml:space="preserve">zun süreli standart dışı </w:t>
            </w:r>
            <w:r>
              <w:rPr>
                <w:rFonts w:ascii="Times New Roman" w:hAnsi="Times New Roman"/>
              </w:rPr>
              <w:t>aydınlık</w:t>
            </w:r>
            <w:r w:rsidR="000C5769">
              <w:rPr>
                <w:rFonts w:ascii="Times New Roman" w:hAnsi="Times New Roman"/>
              </w:rPr>
              <w:t xml:space="preserve">-karanlık </w:t>
            </w:r>
            <w:proofErr w:type="spellStart"/>
            <w:r w:rsidR="000C5769">
              <w:rPr>
                <w:rFonts w:ascii="Times New Roman" w:hAnsi="Times New Roman"/>
              </w:rPr>
              <w:t>siklusunda</w:t>
            </w:r>
            <w:proofErr w:type="spellEnd"/>
            <w:r w:rsidR="000C5769">
              <w:rPr>
                <w:rFonts w:ascii="Times New Roman" w:hAnsi="Times New Roman"/>
              </w:rPr>
              <w:t xml:space="preserve"> tutulma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saatten daha uzun süre susuz bırakma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C4068D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36830</wp:posOffset>
                      </wp:positionV>
                      <wp:extent cx="91440" cy="90805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969AF" id="Rectangle 9" o:spid="_x0000_s1026" style="position:absolute;margin-left:-39.9pt;margin-top:2.9pt;width:7.2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" o:allowincell="f" filled="f"/>
                  </w:pict>
                </mc:Fallback>
              </mc:AlternateContent>
            </w:r>
            <w:r w:rsidR="000C5769">
              <w:rPr>
                <w:rFonts w:ascii="Times New Roman" w:hAnsi="Times New Roman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769"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 w:rsidR="000C57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saatten daha uzun aç bırakılma </w:t>
            </w:r>
          </w:p>
        </w:tc>
      </w:tr>
      <w:tr w:rsidR="000C5769">
        <w:trPr>
          <w:gridBefore w:val="2"/>
          <w:wBefore w:w="1080" w:type="dxa"/>
          <w:trHeight w:val="608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Diğer. Açıklayınız: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PROJE BILGILERI</w:t>
      </w:r>
    </w:p>
    <w:p w:rsidR="00564E93" w:rsidRDefault="00564E93" w:rsidP="00F431C0">
      <w:pPr>
        <w:jc w:val="both"/>
        <w:rPr>
          <w:rFonts w:ascii="Times New Roman" w:hAnsi="Times New Roman"/>
          <w:i/>
        </w:rPr>
      </w:pPr>
    </w:p>
    <w:p w:rsidR="00F431C0" w:rsidRDefault="000C5769" w:rsidP="00F431C0">
      <w:pPr>
        <w:jc w:val="both"/>
        <w:rPr>
          <w:rFonts w:ascii="Times New Roman" w:hAnsi="Times New Roman"/>
        </w:rPr>
      </w:pPr>
      <w:r w:rsidRPr="00564E93">
        <w:rPr>
          <w:rFonts w:ascii="Times New Roman" w:hAnsi="Times New Roman"/>
          <w:b/>
          <w:i/>
        </w:rPr>
        <w:t>5.1.</w:t>
      </w:r>
      <w:r>
        <w:rPr>
          <w:rFonts w:ascii="Times New Roman" w:hAnsi="Times New Roman"/>
          <w:i/>
        </w:rPr>
        <w:t xml:space="preserve"> </w:t>
      </w:r>
      <w:r w:rsidR="00F431C0" w:rsidRPr="00F431C0">
        <w:rPr>
          <w:rFonts w:ascii="Times New Roman" w:hAnsi="Times New Roman"/>
          <w:b/>
        </w:rPr>
        <w:t xml:space="preserve">Projenin Özeti (Amaçlar, Hipotezler, Literatür Bilgisi, Bilimsel ve Toplumsal Faydalar): </w:t>
      </w:r>
      <w:r w:rsidR="00F431C0" w:rsidRPr="00F431C0">
        <w:rPr>
          <w:rFonts w:ascii="Times New Roman" w:hAnsi="Times New Roman"/>
        </w:rPr>
        <w:t>(</w:t>
      </w:r>
      <w:r w:rsidR="00F431C0" w:rsidRPr="00F431C0">
        <w:rPr>
          <w:rFonts w:ascii="Times New Roman" w:hAnsi="Times New Roman"/>
          <w:i/>
        </w:rPr>
        <w:t>Konunun uzmanı olmayanlarca da okunacağı dikkate alınarak yazıl</w:t>
      </w:r>
      <w:r w:rsidR="00F431C0">
        <w:rPr>
          <w:rFonts w:ascii="Times New Roman" w:hAnsi="Times New Roman"/>
          <w:i/>
        </w:rPr>
        <w:t>malıdır)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C5769" w:rsidTr="00564E93">
        <w:trPr>
          <w:trHeight w:val="3452"/>
        </w:trPr>
        <w:tc>
          <w:tcPr>
            <w:tcW w:w="10632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564E93" w:rsidRDefault="00564E93" w:rsidP="0028609F">
            <w:pPr>
              <w:jc w:val="both"/>
              <w:rPr>
                <w:rFonts w:ascii="Times New Roman" w:hAnsi="Times New Roman"/>
              </w:rPr>
            </w:pPr>
          </w:p>
          <w:p w:rsidR="00564E93" w:rsidRDefault="00564E93" w:rsidP="0028609F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 w:rsidTr="00564E93">
        <w:tc>
          <w:tcPr>
            <w:tcW w:w="10632" w:type="dxa"/>
          </w:tcPr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F431C0" w:rsidRPr="00F431C0" w:rsidRDefault="00564E93" w:rsidP="00564E93">
            <w:pPr>
              <w:ind w:left="360" w:hanging="468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564E93">
              <w:rPr>
                <w:rFonts w:ascii="Times New Roman" w:hAnsi="Times New Roman"/>
                <w:b/>
                <w:i/>
              </w:rPr>
              <w:t>5.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564E93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0C5769">
              <w:rPr>
                <w:rFonts w:ascii="Times New Roman" w:hAnsi="Times New Roman"/>
                <w:b/>
              </w:rPr>
              <w:t xml:space="preserve">Deney </w:t>
            </w:r>
            <w:proofErr w:type="gramStart"/>
            <w:r w:rsidR="000C5769">
              <w:rPr>
                <w:rFonts w:ascii="Times New Roman" w:hAnsi="Times New Roman"/>
                <w:b/>
              </w:rPr>
              <w:t>prosedürü</w:t>
            </w:r>
            <w:proofErr w:type="gramEnd"/>
            <w:r w:rsidR="000C5769">
              <w:rPr>
                <w:rFonts w:ascii="Times New Roman" w:hAnsi="Times New Roman"/>
                <w:b/>
              </w:rPr>
              <w:t xml:space="preserve"> </w:t>
            </w:r>
            <w:r w:rsidR="00F431C0" w:rsidRPr="00F431C0">
              <w:rPr>
                <w:rFonts w:ascii="Times New Roman" w:eastAsia="Times New Roman" w:hAnsi="Times New Roman"/>
                <w:i/>
                <w:szCs w:val="24"/>
                <w:lang w:eastAsia="tr-TR"/>
              </w:rPr>
              <w:t>(gerekçeleri ile birlikte sadece hayvanlar/doku/organ üzerinde yapılacak işlemler</w:t>
            </w:r>
            <w:r w:rsidR="00F431C0">
              <w:rPr>
                <w:rFonts w:ascii="Times New Roman" w:eastAsia="Times New Roman" w:hAnsi="Times New Roman"/>
                <w:i/>
                <w:szCs w:val="24"/>
                <w:lang w:eastAsia="tr-TR"/>
              </w:rPr>
              <w:t>i sırasıyla yazınız</w:t>
            </w:r>
            <w:r w:rsidR="00F431C0" w:rsidRPr="00F431C0">
              <w:rPr>
                <w:rFonts w:ascii="Times New Roman" w:eastAsia="Times New Roman" w:hAnsi="Times New Roman"/>
                <w:i/>
                <w:szCs w:val="24"/>
                <w:lang w:eastAsia="tr-TR"/>
              </w:rPr>
              <w:t>)</w:t>
            </w:r>
          </w:p>
          <w:p w:rsidR="000C5769" w:rsidRDefault="00F431C0" w:rsidP="00F431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110"/>
                  </w:textInput>
                </w:ffData>
              </w:fldChar>
            </w:r>
            <w:bookmarkStart w:id="16" w:name="Text6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0C5769" w:rsidTr="00564E93">
        <w:trPr>
          <w:trHeight w:val="3030"/>
        </w:trPr>
        <w:tc>
          <w:tcPr>
            <w:tcW w:w="10632" w:type="dxa"/>
          </w:tcPr>
          <w:p w:rsidR="0028609F" w:rsidRPr="000336E2" w:rsidRDefault="0028609F">
            <w:pPr>
              <w:jc w:val="both"/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0C5769" w:rsidRPr="000336E2" w:rsidRDefault="000C5769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564E93" w:rsidRPr="000336E2" w:rsidRDefault="00564E93" w:rsidP="0028609F">
            <w:pPr>
              <w:rPr>
                <w:rFonts w:ascii="Times New Roman" w:hAnsi="Times New Roman"/>
              </w:rPr>
            </w:pPr>
          </w:p>
          <w:p w:rsidR="00564E93" w:rsidRPr="000336E2" w:rsidRDefault="00564E93" w:rsidP="0028609F">
            <w:pPr>
              <w:rPr>
                <w:rFonts w:ascii="Times New Roman" w:hAnsi="Times New Roman"/>
              </w:rPr>
            </w:pPr>
          </w:p>
          <w:p w:rsidR="000336E2" w:rsidRDefault="00564E93" w:rsidP="000336E2">
            <w:pPr>
              <w:rPr>
                <w:rFonts w:ascii="Times New Roman" w:hAnsi="Times New Roman"/>
                <w:b/>
              </w:rPr>
            </w:pPr>
            <w:r w:rsidRPr="000336E2">
              <w:rPr>
                <w:rFonts w:ascii="Times New Roman" w:hAnsi="Times New Roman"/>
                <w:b/>
              </w:rPr>
              <w:t>5.</w:t>
            </w:r>
            <w:r w:rsidR="000336E2">
              <w:rPr>
                <w:rFonts w:ascii="Times New Roman" w:hAnsi="Times New Roman"/>
                <w:b/>
              </w:rPr>
              <w:t>3</w:t>
            </w:r>
            <w:r w:rsidRPr="000336E2">
              <w:rPr>
                <w:rFonts w:ascii="Times New Roman" w:hAnsi="Times New Roman"/>
                <w:b/>
              </w:rPr>
              <w:t>. Deney grupları ve sayıları</w:t>
            </w:r>
          </w:p>
          <w:p w:rsidR="000336E2" w:rsidRDefault="000336E2" w:rsidP="000336E2">
            <w:pPr>
              <w:rPr>
                <w:rFonts w:ascii="Times New Roman" w:hAnsi="Times New Roman"/>
              </w:rPr>
            </w:pP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64"/>
              <w:gridCol w:w="2013"/>
            </w:tblGrid>
            <w:tr w:rsidR="000336E2" w:rsidTr="000336E2">
              <w:trPr>
                <w:trHeight w:val="538"/>
              </w:trPr>
              <w:tc>
                <w:tcPr>
                  <w:tcW w:w="8364" w:type="dxa"/>
                </w:tcPr>
                <w:p w:rsidR="000336E2" w:rsidRPr="00564E93" w:rsidRDefault="000336E2" w:rsidP="00F90A5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E93">
                    <w:rPr>
                      <w:rFonts w:ascii="Times New Roman" w:hAnsi="Times New Roman"/>
                      <w:b/>
                    </w:rPr>
                    <w:t>Deney ve kontrol grupları</w:t>
                  </w:r>
                </w:p>
              </w:tc>
              <w:tc>
                <w:tcPr>
                  <w:tcW w:w="2013" w:type="dxa"/>
                </w:tcPr>
                <w:p w:rsidR="000336E2" w:rsidRPr="00564E93" w:rsidRDefault="000336E2" w:rsidP="00F90A5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E93">
                    <w:rPr>
                      <w:rFonts w:ascii="Times New Roman" w:hAnsi="Times New Roman"/>
                      <w:b/>
                    </w:rPr>
                    <w:t>Grup başına</w:t>
                  </w:r>
                </w:p>
                <w:p w:rsidR="000336E2" w:rsidRPr="00564E93" w:rsidRDefault="000336E2" w:rsidP="00F90A5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564E93">
                    <w:rPr>
                      <w:rFonts w:ascii="Times New Roman" w:hAnsi="Times New Roman"/>
                      <w:b/>
                    </w:rPr>
                    <w:t>hayvan</w:t>
                  </w:r>
                  <w:proofErr w:type="gramEnd"/>
                  <w:r w:rsidRPr="00564E93">
                    <w:rPr>
                      <w:rFonts w:ascii="Times New Roman" w:hAnsi="Times New Roman"/>
                      <w:b/>
                    </w:rPr>
                    <w:t xml:space="preserve"> adedi</w:t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553"/>
              </w:trPr>
              <w:tc>
                <w:tcPr>
                  <w:tcW w:w="8364" w:type="dxa"/>
                  <w:vAlign w:val="center"/>
                </w:tcPr>
                <w:p w:rsidR="000336E2" w:rsidRPr="00564E93" w:rsidRDefault="000336E2" w:rsidP="00F90A5C">
                  <w:pPr>
                    <w:rPr>
                      <w:rFonts w:ascii="Times New Roman" w:hAnsi="Times New Roman"/>
                      <w:b/>
                    </w:rPr>
                  </w:pPr>
                  <w:r w:rsidRPr="00564E93">
                    <w:rPr>
                      <w:rFonts w:ascii="Times New Roman" w:hAnsi="Times New Roman"/>
                      <w:b/>
                    </w:rPr>
                    <w:t>Kullanılan toplam hayvan sayısı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:rsidR="0028609F" w:rsidRDefault="0028609F" w:rsidP="000336E2">
            <w:pPr>
              <w:rPr>
                <w:rFonts w:ascii="Times New Roman" w:hAnsi="Times New Roman"/>
              </w:rPr>
            </w:pPr>
          </w:p>
          <w:p w:rsidR="002A2F30" w:rsidRPr="000336E2" w:rsidRDefault="002A2F30" w:rsidP="000336E2">
            <w:pPr>
              <w:rPr>
                <w:rFonts w:ascii="Times New Roman" w:hAnsi="Times New Roman"/>
              </w:rPr>
            </w:pPr>
          </w:p>
        </w:tc>
      </w:tr>
    </w:tbl>
    <w:p w:rsidR="000C5769" w:rsidRDefault="000C5769">
      <w:pPr>
        <w:pStyle w:val="GvdeMetni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 ANESTEZİ ve ANALJEZİ</w:t>
      </w:r>
    </w:p>
    <w:p w:rsidR="000C5769" w:rsidRDefault="000C5769">
      <w:pPr>
        <w:pStyle w:val="Balk2"/>
        <w:spacing w:before="60" w:after="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6.1. </w:t>
      </w:r>
      <w:proofErr w:type="spellStart"/>
      <w:r>
        <w:rPr>
          <w:rFonts w:ascii="Times New Roman" w:hAnsi="Times New Roman"/>
          <w:i/>
        </w:rPr>
        <w:t>Preanastezik</w:t>
      </w:r>
      <w:proofErr w:type="spellEnd"/>
      <w:r>
        <w:rPr>
          <w:rFonts w:ascii="Times New Roman" w:hAnsi="Times New Roman"/>
          <w:i/>
        </w:rPr>
        <w:t xml:space="preserve">-analjezik ya da </w:t>
      </w:r>
      <w:proofErr w:type="spellStart"/>
      <w:r>
        <w:rPr>
          <w:rFonts w:ascii="Times New Roman" w:hAnsi="Times New Roman"/>
          <w:i/>
        </w:rPr>
        <w:t>sedatif</w:t>
      </w:r>
      <w:proofErr w:type="spellEnd"/>
      <w:r>
        <w:rPr>
          <w:rFonts w:ascii="Times New Roman" w:hAnsi="Times New Roman"/>
          <w:i/>
        </w:rPr>
        <w:t xml:space="preserve"> ilaçlar</w:t>
      </w:r>
    </w:p>
    <w:tbl>
      <w:tblPr>
        <w:tblW w:w="103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110"/>
        <w:gridCol w:w="872"/>
        <w:gridCol w:w="1112"/>
        <w:gridCol w:w="1112"/>
      </w:tblGrid>
      <w:tr w:rsidR="0028609F" w:rsidTr="0028609F">
        <w:tc>
          <w:tcPr>
            <w:tcW w:w="6120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110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</w:t>
            </w:r>
          </w:p>
        </w:tc>
        <w:tc>
          <w:tcPr>
            <w:tcW w:w="872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sıklığı</w:t>
            </w:r>
            <w:proofErr w:type="gramEnd"/>
          </w:p>
        </w:tc>
        <w:tc>
          <w:tcPr>
            <w:tcW w:w="1112" w:type="dxa"/>
            <w:vAlign w:val="center"/>
          </w:tcPr>
          <w:p w:rsidR="0028609F" w:rsidRDefault="0028609F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 yolu</w:t>
            </w:r>
          </w:p>
        </w:tc>
        <w:tc>
          <w:tcPr>
            <w:tcW w:w="1112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Etki</w:t>
            </w:r>
          </w:p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Süresi</w:t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336E2" w:rsidRDefault="000336E2">
      <w:pPr>
        <w:pStyle w:val="Balk2"/>
        <w:spacing w:before="60" w:after="60"/>
        <w:rPr>
          <w:rFonts w:ascii="Times New Roman" w:hAnsi="Times New Roman"/>
          <w:i/>
        </w:rPr>
      </w:pPr>
    </w:p>
    <w:p w:rsidR="000C5769" w:rsidRDefault="000C5769">
      <w:pPr>
        <w:pStyle w:val="Balk2"/>
        <w:spacing w:before="60" w:after="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6.2. </w:t>
      </w:r>
      <w:proofErr w:type="spellStart"/>
      <w:r>
        <w:rPr>
          <w:rFonts w:ascii="Times New Roman" w:hAnsi="Times New Roman"/>
          <w:i/>
        </w:rPr>
        <w:t>Anestezik</w:t>
      </w:r>
      <w:proofErr w:type="spellEnd"/>
      <w:r>
        <w:rPr>
          <w:rFonts w:ascii="Times New Roman" w:hAnsi="Times New Roman"/>
          <w:i/>
        </w:rPr>
        <w:t xml:space="preserve"> ajanlar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850"/>
        <w:gridCol w:w="2193"/>
      </w:tblGrid>
      <w:tr w:rsidR="000C5769" w:rsidTr="002A2F30">
        <w:tc>
          <w:tcPr>
            <w:tcW w:w="6096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134" w:type="dxa"/>
            <w:vAlign w:val="center"/>
          </w:tcPr>
          <w:p w:rsidR="000C5769" w:rsidRDefault="000C5769">
            <w:pPr>
              <w:rPr>
                <w:rFonts w:ascii="Times New Roman" w:hAnsi="Times New Roman"/>
              </w:rPr>
            </w:pP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</w:t>
            </w:r>
          </w:p>
        </w:tc>
        <w:tc>
          <w:tcPr>
            <w:tcW w:w="850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yolu</w:t>
            </w:r>
            <w:proofErr w:type="gramEnd"/>
          </w:p>
        </w:tc>
        <w:tc>
          <w:tcPr>
            <w:tcW w:w="2193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Anestezi altında</w:t>
            </w:r>
          </w:p>
          <w:p w:rsidR="000C5769" w:rsidRDefault="000336E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</w:t>
            </w:r>
            <w:r w:rsidR="000C5769">
              <w:rPr>
                <w:rFonts w:ascii="Times New Roman" w:hAnsi="Times New Roman"/>
              </w:rPr>
              <w:t>eçen</w:t>
            </w:r>
            <w:proofErr w:type="gramEnd"/>
            <w:r w:rsidR="000C5769">
              <w:rPr>
                <w:rFonts w:ascii="Times New Roman" w:hAnsi="Times New Roman"/>
              </w:rPr>
              <w:t xml:space="preserve"> süre</w:t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8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0C5769" w:rsidRDefault="000C5769">
      <w:pPr>
        <w:pStyle w:val="GvdeMetni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6.3. Anestezi derinliğinin izlenmesi (uygun seçeneklerin tümünü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8674"/>
      </w:tblGrid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Protokole uygulanması uygun değildir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Cilt ya da parmak kıstırma yanıtları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Palpebra</w:t>
            </w:r>
            <w:proofErr w:type="spellEnd"/>
            <w:r>
              <w:rPr>
                <w:rFonts w:ascii="Times New Roman" w:hAnsi="Times New Roman"/>
              </w:rPr>
              <w:t xml:space="preserve"> ya da kornea refleksi (</w:t>
            </w:r>
            <w:proofErr w:type="spellStart"/>
            <w:r>
              <w:rPr>
                <w:rFonts w:ascii="Times New Roman" w:hAnsi="Times New Roman"/>
              </w:rPr>
              <w:t>rodentler</w:t>
            </w:r>
            <w:proofErr w:type="spellEnd"/>
            <w:r>
              <w:rPr>
                <w:rFonts w:ascii="Times New Roman" w:hAnsi="Times New Roman"/>
              </w:rPr>
              <w:t xml:space="preserve"> için uygun değildir)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Çene ya da iskelet kası </w:t>
            </w:r>
            <w:proofErr w:type="spellStart"/>
            <w:r>
              <w:rPr>
                <w:rFonts w:ascii="Times New Roman" w:hAnsi="Times New Roman"/>
              </w:rPr>
              <w:t>tonusu</w:t>
            </w:r>
            <w:proofErr w:type="spellEnd"/>
            <w:r>
              <w:rPr>
                <w:rFonts w:ascii="Times New Roman" w:hAnsi="Times New Roman"/>
              </w:rPr>
              <w:t xml:space="preserve"> izlenmesi</w:t>
            </w:r>
          </w:p>
        </w:tc>
      </w:tr>
      <w:tr w:rsidR="006C627D">
        <w:tc>
          <w:tcPr>
            <w:tcW w:w="540" w:type="dxa"/>
          </w:tcPr>
          <w:p w:rsidR="006C627D" w:rsidRDefault="006C62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6C627D" w:rsidRDefault="006C627D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Fizyolojik yanıtın izlenmesi</w:t>
            </w:r>
          </w:p>
        </w:tc>
      </w:tr>
      <w:tr w:rsidR="006C627D">
        <w:tc>
          <w:tcPr>
            <w:tcW w:w="540" w:type="dxa"/>
          </w:tcPr>
          <w:p w:rsidR="006C627D" w:rsidRDefault="006C62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6C627D" w:rsidRDefault="006C627D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Solunum ve Oksijen yanıtının incelenmesi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Diğer. Açıklayınız 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5769" w:rsidRDefault="000C5769">
      <w:pPr>
        <w:pStyle w:val="GvdeMetni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6.4. İşlem sonrası (post-op) verilecek </w:t>
      </w:r>
      <w:proofErr w:type="spellStart"/>
      <w:r>
        <w:rPr>
          <w:rFonts w:ascii="Times New Roman" w:hAnsi="Times New Roman"/>
          <w:i/>
        </w:rPr>
        <w:t>anajezik</w:t>
      </w:r>
      <w:proofErr w:type="spellEnd"/>
      <w:r>
        <w:rPr>
          <w:rFonts w:ascii="Times New Roman" w:hAnsi="Times New Roman"/>
          <w:i/>
        </w:rPr>
        <w:t xml:space="preserve"> ve </w:t>
      </w:r>
      <w:proofErr w:type="spellStart"/>
      <w:r>
        <w:rPr>
          <w:rFonts w:ascii="Times New Roman" w:hAnsi="Times New Roman"/>
          <w:i/>
        </w:rPr>
        <w:t>trankilizan</w:t>
      </w:r>
      <w:proofErr w:type="spellEnd"/>
      <w:r>
        <w:rPr>
          <w:rFonts w:ascii="Times New Roman" w:hAnsi="Times New Roman"/>
          <w:i/>
        </w:rPr>
        <w:t xml:space="preserve"> ilaçlar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71"/>
        <w:gridCol w:w="860"/>
        <w:gridCol w:w="902"/>
        <w:gridCol w:w="2504"/>
      </w:tblGrid>
      <w:tr w:rsidR="000C5769" w:rsidTr="002A2F30">
        <w:tc>
          <w:tcPr>
            <w:tcW w:w="4536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471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Dozu</w:t>
            </w:r>
          </w:p>
        </w:tc>
        <w:tc>
          <w:tcPr>
            <w:tcW w:w="860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sıklığı</w:t>
            </w:r>
            <w:proofErr w:type="gramEnd"/>
          </w:p>
        </w:tc>
        <w:tc>
          <w:tcPr>
            <w:tcW w:w="902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yolu</w:t>
            </w:r>
            <w:proofErr w:type="gramEnd"/>
          </w:p>
        </w:tc>
        <w:tc>
          <w:tcPr>
            <w:tcW w:w="2504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Tedavi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süresi</w:t>
            </w:r>
            <w:proofErr w:type="gramEnd"/>
          </w:p>
        </w:tc>
      </w:tr>
      <w:tr w:rsidR="000C5769" w:rsidTr="002A2F30">
        <w:trPr>
          <w:trHeight w:val="450"/>
        </w:trPr>
        <w:tc>
          <w:tcPr>
            <w:tcW w:w="4536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2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4536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2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4536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2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28609F" w:rsidRDefault="0028609F">
      <w:pPr>
        <w:pStyle w:val="GvdeMetni"/>
        <w:spacing w:line="360" w:lineRule="auto"/>
        <w:rPr>
          <w:rFonts w:ascii="Times New Roman" w:hAnsi="Times New Roman"/>
        </w:rPr>
      </w:pPr>
    </w:p>
    <w:p w:rsidR="00231E4E" w:rsidRDefault="000C5769">
      <w:pPr>
        <w:pStyle w:val="GvdeMetni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231E4E">
        <w:rPr>
          <w:rFonts w:ascii="Times New Roman" w:hAnsi="Times New Roman"/>
        </w:rPr>
        <w:t>DENEYLERDE KULLANILACAK KİMYASAL/BİYOLOJİK VE FARMAKOLOJİK AJANLAR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2041"/>
        <w:gridCol w:w="1134"/>
      </w:tblGrid>
      <w:tr w:rsidR="00231E4E" w:rsidTr="00564E93"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134" w:type="dxa"/>
            <w:vAlign w:val="center"/>
          </w:tcPr>
          <w:p w:rsidR="00231E4E" w:rsidRDefault="00231E4E" w:rsidP="00CB2012">
            <w:pPr>
              <w:rPr>
                <w:rFonts w:ascii="Times New Roman" w:hAnsi="Times New Roman"/>
              </w:rPr>
            </w:pPr>
          </w:p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</w:t>
            </w:r>
          </w:p>
        </w:tc>
        <w:tc>
          <w:tcPr>
            <w:tcW w:w="2041" w:type="dxa"/>
            <w:vAlign w:val="center"/>
          </w:tcPr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Yolu ve Aracı</w:t>
            </w:r>
          </w:p>
        </w:tc>
        <w:tc>
          <w:tcPr>
            <w:tcW w:w="1134" w:type="dxa"/>
            <w:vAlign w:val="center"/>
          </w:tcPr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 Sıklığı</w:t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E93" w:rsidTr="00564E93">
        <w:trPr>
          <w:trHeight w:val="450"/>
        </w:trPr>
        <w:tc>
          <w:tcPr>
            <w:tcW w:w="6096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E93" w:rsidTr="00564E93">
        <w:trPr>
          <w:trHeight w:val="450"/>
        </w:trPr>
        <w:tc>
          <w:tcPr>
            <w:tcW w:w="6096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E93" w:rsidTr="00564E93">
        <w:trPr>
          <w:trHeight w:val="450"/>
        </w:trPr>
        <w:tc>
          <w:tcPr>
            <w:tcW w:w="6096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564E93" w:rsidRDefault="00564E93">
      <w:pPr>
        <w:pStyle w:val="GvdeMetni"/>
        <w:spacing w:line="360" w:lineRule="auto"/>
        <w:rPr>
          <w:rFonts w:ascii="Times New Roman" w:hAnsi="Times New Roman"/>
        </w:rPr>
      </w:pPr>
    </w:p>
    <w:p w:rsidR="000C5769" w:rsidRDefault="00231E4E">
      <w:pPr>
        <w:pStyle w:val="GvdeMetni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0C5769">
        <w:rPr>
          <w:rFonts w:ascii="Times New Roman" w:hAnsi="Times New Roman"/>
        </w:rPr>
        <w:t xml:space="preserve">DENEYLERIN SONLANDIRILMASI (DENEY HAYVANI 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Ç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N DENEY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N B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T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Ş ŞEKL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) :</w:t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260"/>
      </w:tblGrid>
      <w:tr w:rsidR="000C5769" w:rsidTr="00231E4E">
        <w:tc>
          <w:tcPr>
            <w:tcW w:w="54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1026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 sonunda ötenazi yapılmayacaktır.</w:t>
            </w:r>
          </w:p>
        </w:tc>
      </w:tr>
      <w:tr w:rsidR="000C5769" w:rsidTr="00231E4E">
        <w:tc>
          <w:tcPr>
            <w:tcW w:w="54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10260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Belli bir süre yaşatıldıktan sonra öt</w:t>
            </w:r>
            <w:r w:rsidR="00564E9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nazi yapılacaktır: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6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  <w:r>
              <w:rPr>
                <w:rFonts w:ascii="Times New Roman" w:hAnsi="Times New Roman"/>
              </w:rPr>
              <w:t xml:space="preserve"> (Saat/Gün/Ay)</w:t>
            </w:r>
          </w:p>
        </w:tc>
      </w:tr>
      <w:tr w:rsidR="000C5769" w:rsidTr="00231E4E">
        <w:tc>
          <w:tcPr>
            <w:tcW w:w="54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10260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 protokolünün uygulanmasından sonra öt</w:t>
            </w:r>
            <w:r w:rsidR="00564E9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nazi yapılacaktır.</w:t>
            </w:r>
          </w:p>
        </w:tc>
      </w:tr>
      <w:tr w:rsidR="000C5769" w:rsidTr="00231E4E">
        <w:tc>
          <w:tcPr>
            <w:tcW w:w="540" w:type="dxa"/>
          </w:tcPr>
          <w:p w:rsidR="00231E4E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  <w:p w:rsidR="000C5769" w:rsidRPr="00231E4E" w:rsidRDefault="000C5769" w:rsidP="00231E4E">
            <w:pPr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Genel durum kötüleşirse ötenazi yapılacaktır.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3" w:name="Text6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  <w:p w:rsidR="000C5769" w:rsidRDefault="00231E4E" w:rsidP="00231E4E">
            <w:pPr>
              <w:tabs>
                <w:tab w:val="left" w:pos="132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:rsidR="006C3CD2" w:rsidRDefault="006C3CD2">
      <w:pPr>
        <w:jc w:val="both"/>
        <w:rPr>
          <w:rFonts w:ascii="Times New Roman" w:hAnsi="Times New Roman"/>
          <w:b/>
        </w:rPr>
      </w:pPr>
    </w:p>
    <w:p w:rsidR="008E4950" w:rsidRDefault="008E4950">
      <w:pPr>
        <w:jc w:val="both"/>
        <w:rPr>
          <w:rFonts w:ascii="Times New Roman" w:hAnsi="Times New Roman"/>
          <w:b/>
        </w:rPr>
      </w:pPr>
    </w:p>
    <w:p w:rsidR="008E4950" w:rsidRDefault="008E4950">
      <w:pPr>
        <w:jc w:val="both"/>
        <w:rPr>
          <w:rFonts w:ascii="Times New Roman" w:hAnsi="Times New Roman"/>
          <w:b/>
        </w:rPr>
      </w:pPr>
    </w:p>
    <w:p w:rsidR="000C5769" w:rsidRDefault="00231E4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</w:t>
      </w:r>
      <w:r w:rsidR="000C5769">
        <w:rPr>
          <w:rFonts w:ascii="Times New Roman" w:hAnsi="Times New Roman"/>
          <w:b/>
        </w:rPr>
        <w:t>. ÖT</w:t>
      </w:r>
      <w:r w:rsidR="00564E93">
        <w:rPr>
          <w:rFonts w:ascii="Times New Roman" w:hAnsi="Times New Roman"/>
          <w:b/>
        </w:rPr>
        <w:t>A</w:t>
      </w:r>
      <w:r w:rsidR="000C5769">
        <w:rPr>
          <w:rFonts w:ascii="Times New Roman" w:hAnsi="Times New Roman"/>
          <w:b/>
        </w:rPr>
        <w:t>NAZİ</w:t>
      </w:r>
    </w:p>
    <w:p w:rsidR="00564E93" w:rsidRDefault="00564E93">
      <w:pPr>
        <w:jc w:val="both"/>
        <w:rPr>
          <w:rFonts w:ascii="Times New Roman" w:hAnsi="Times New Roman"/>
          <w:b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233"/>
      </w:tblGrid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>. Öt</w:t>
            </w:r>
            <w:r w:rsidR="00564E9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nazi uygulanmayacaktır</w:t>
            </w:r>
            <w:r w:rsidR="00B64894">
              <w:rPr>
                <w:rFonts w:ascii="Times New Roman" w:hAnsi="Times New Roman"/>
              </w:rPr>
              <w:t xml:space="preserve"> (ne yapılacağını yazınız)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</w:t>
            </w:r>
            <w:proofErr w:type="gramEnd"/>
            <w:r>
              <w:rPr>
                <w:rFonts w:ascii="Times New Roman" w:hAnsi="Times New Roman"/>
              </w:rPr>
              <w:t xml:space="preserve">. Yüksek doz </w:t>
            </w:r>
            <w:proofErr w:type="spellStart"/>
            <w:r>
              <w:rPr>
                <w:rFonts w:ascii="Times New Roman" w:hAnsi="Times New Roman"/>
              </w:rPr>
              <w:t>anestezik</w:t>
            </w:r>
            <w:proofErr w:type="spellEnd"/>
            <w:r w:rsidR="00B64894">
              <w:rPr>
                <w:rFonts w:ascii="Times New Roman" w:hAnsi="Times New Roman"/>
              </w:rPr>
              <w:t xml:space="preserve"> (madde/doz/uygulama yolu)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. Anestezi/</w:t>
            </w:r>
            <w:proofErr w:type="spellStart"/>
            <w:r>
              <w:rPr>
                <w:rFonts w:ascii="Times New Roman" w:hAnsi="Times New Roman"/>
              </w:rPr>
              <w:t>trankilizan</w:t>
            </w:r>
            <w:proofErr w:type="spellEnd"/>
            <w:r>
              <w:rPr>
                <w:rFonts w:ascii="Times New Roman" w:hAnsi="Times New Roman"/>
              </w:rPr>
              <w:t xml:space="preserve"> altında </w:t>
            </w:r>
            <w:proofErr w:type="spellStart"/>
            <w:r>
              <w:rPr>
                <w:rFonts w:ascii="Times New Roman" w:hAnsi="Times New Roman"/>
              </w:rPr>
              <w:t>dekapitasyon</w:t>
            </w:r>
            <w:proofErr w:type="spellEnd"/>
            <w:r w:rsidR="000336E2">
              <w:rPr>
                <w:rFonts w:ascii="Times New Roman" w:hAnsi="Times New Roman"/>
              </w:rPr>
              <w:t xml:space="preserve"> </w:t>
            </w:r>
            <w:r w:rsidR="00B64894">
              <w:rPr>
                <w:rFonts w:ascii="Times New Roman" w:hAnsi="Times New Roman"/>
              </w:rPr>
              <w:t xml:space="preserve">(madde/doz/uygulama yolu)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231E4E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</w:t>
            </w:r>
            <w:proofErr w:type="gramEnd"/>
            <w:r>
              <w:rPr>
                <w:rFonts w:ascii="Times New Roman" w:hAnsi="Times New Roman"/>
              </w:rPr>
              <w:t>. Anestezi/</w:t>
            </w:r>
            <w:proofErr w:type="spellStart"/>
            <w:r>
              <w:rPr>
                <w:rFonts w:ascii="Times New Roman" w:hAnsi="Times New Roman"/>
              </w:rPr>
              <w:t>trankil</w:t>
            </w:r>
            <w:r w:rsidR="000C5769">
              <w:rPr>
                <w:rFonts w:ascii="Times New Roman" w:hAnsi="Times New Roman"/>
              </w:rPr>
              <w:t>izan</w:t>
            </w:r>
            <w:proofErr w:type="spellEnd"/>
            <w:r w:rsidR="000C5769">
              <w:rPr>
                <w:rFonts w:ascii="Times New Roman" w:hAnsi="Times New Roman"/>
              </w:rPr>
              <w:t xml:space="preserve"> altı</w:t>
            </w:r>
            <w:bookmarkStart w:id="24" w:name="_GoBack"/>
            <w:bookmarkEnd w:id="24"/>
            <w:r w:rsidR="000C5769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da </w:t>
            </w:r>
            <w:proofErr w:type="spellStart"/>
            <w:r>
              <w:rPr>
                <w:rFonts w:ascii="Times New Roman" w:hAnsi="Times New Roman"/>
              </w:rPr>
              <w:t>servikal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dislokasyon</w:t>
            </w:r>
            <w:proofErr w:type="spellEnd"/>
            <w:r w:rsidR="000336E2">
              <w:rPr>
                <w:rFonts w:ascii="Times New Roman" w:hAnsi="Times New Roman"/>
              </w:rPr>
              <w:t xml:space="preserve"> </w:t>
            </w:r>
            <w:r w:rsidR="00B64894">
              <w:rPr>
                <w:rFonts w:ascii="Times New Roman" w:hAnsi="Times New Roman"/>
              </w:rPr>
              <w:t xml:space="preserve">(madde/doz/uygulama yolu)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F23778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 xml:space="preserve">. Cerrahi sırasında </w:t>
            </w:r>
            <w:proofErr w:type="spellStart"/>
            <w:r>
              <w:rPr>
                <w:rFonts w:ascii="Times New Roman" w:hAnsi="Times New Roman"/>
              </w:rPr>
              <w:t>ekssanguinasyon</w:t>
            </w:r>
            <w:proofErr w:type="spellEnd"/>
            <w:r>
              <w:rPr>
                <w:rFonts w:ascii="Times New Roman" w:hAnsi="Times New Roman"/>
              </w:rPr>
              <w:t xml:space="preserve"> (kansızlaştırma)</w:t>
            </w:r>
          </w:p>
        </w:tc>
      </w:tr>
      <w:tr w:rsidR="00F23778" w:rsidTr="00564E93">
        <w:tc>
          <w:tcPr>
            <w:tcW w:w="540" w:type="dxa"/>
          </w:tcPr>
          <w:p w:rsidR="00F23778" w:rsidRDefault="00F237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F23778" w:rsidRDefault="00F23778" w:rsidP="00D241AB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9F4CCD">
              <w:rPr>
                <w:rFonts w:ascii="Times New Roman" w:hAnsi="Times New Roman"/>
              </w:rPr>
              <w:t xml:space="preserve"> </w:t>
            </w:r>
            <w:r w:rsidR="00D241AB">
              <w:rPr>
                <w:rFonts w:ascii="Times New Roman" w:hAnsi="Times New Roman"/>
              </w:rPr>
              <w:t xml:space="preserve">Soğuk suyla </w:t>
            </w:r>
            <w:proofErr w:type="spellStart"/>
            <w:r w:rsidR="00D241AB">
              <w:rPr>
                <w:rFonts w:ascii="Times New Roman" w:hAnsi="Times New Roman"/>
              </w:rPr>
              <w:t>hipotermi</w:t>
            </w:r>
            <w:proofErr w:type="spellEnd"/>
            <w:r w:rsidR="00D241AB">
              <w:rPr>
                <w:rFonts w:ascii="Times New Roman" w:hAnsi="Times New Roman"/>
              </w:rPr>
              <w:t xml:space="preserve"> ( Zebra balığı için )</w:t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F23778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</w:t>
            </w:r>
            <w:r w:rsidR="000C5769">
              <w:rPr>
                <w:rFonts w:ascii="Times New Roman" w:hAnsi="Times New Roman"/>
              </w:rPr>
              <w:t>.</w:t>
            </w:r>
            <w:proofErr w:type="gramEnd"/>
            <w:r w:rsidR="000C5769">
              <w:rPr>
                <w:rFonts w:ascii="Times New Roman" w:hAnsi="Times New Roman"/>
              </w:rPr>
              <w:t xml:space="preserve"> Karbon dioksit solutma</w:t>
            </w:r>
          </w:p>
        </w:tc>
      </w:tr>
      <w:tr w:rsidR="000C5769" w:rsidTr="00564E93">
        <w:trPr>
          <w:trHeight w:val="684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F23778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</w:t>
            </w:r>
            <w:proofErr w:type="gramEnd"/>
            <w:r w:rsidR="000C5769">
              <w:rPr>
                <w:rFonts w:ascii="Times New Roman" w:hAnsi="Times New Roman"/>
              </w:rPr>
              <w:t xml:space="preserve">. Diğer. Tanımlayınız: </w:t>
            </w:r>
            <w:r w:rsidR="000C5769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C5769">
              <w:rPr>
                <w:rFonts w:ascii="Times New Roman" w:hAnsi="Times New Roman"/>
              </w:rPr>
              <w:instrText xml:space="preserve"> FORMTEXT </w:instrText>
            </w:r>
            <w:r w:rsidR="000C5769">
              <w:rPr>
                <w:rFonts w:ascii="Times New Roman" w:hAnsi="Times New Roman"/>
              </w:rPr>
            </w:r>
            <w:r w:rsidR="000C5769"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0C5769"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964364" w:rsidP="00B70AE8">
      <w:pPr>
        <w:pStyle w:val="Balk2"/>
        <w:keepNext w:val="0"/>
        <w:spacing w:before="60" w:after="6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0C5769">
        <w:rPr>
          <w:rFonts w:ascii="Times New Roman" w:hAnsi="Times New Roman"/>
        </w:rPr>
        <w:t>. DENEY SIRASINDA VEYA SONRASINDA ORTAYA ÇIKABILECEK BİYOLOJİK VE ÇEVRESEL RİSK FAKTÖRLERİ</w:t>
      </w:r>
    </w:p>
    <w:p w:rsidR="00B70AE8" w:rsidRPr="00B70AE8" w:rsidRDefault="00B70AE8" w:rsidP="00B70AE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260"/>
      </w:tblGrid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10260" w:type="dxa"/>
          </w:tcPr>
          <w:p w:rsidR="00B70AE8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Mikrobiyolojik </w:t>
            </w:r>
            <w:proofErr w:type="spellStart"/>
            <w:r>
              <w:rPr>
                <w:rFonts w:ascii="Times New Roman" w:hAnsi="Times New Roman"/>
              </w:rPr>
              <w:t>kontaminasyon</w:t>
            </w:r>
            <w:proofErr w:type="spellEnd"/>
            <w:r>
              <w:rPr>
                <w:rFonts w:ascii="Times New Roman" w:hAnsi="Times New Roman"/>
              </w:rPr>
              <w:t xml:space="preserve"> riski.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6" w:name="Text7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  <w:p w:rsidR="000C5769" w:rsidRPr="00B70AE8" w:rsidRDefault="000C5769" w:rsidP="00B70AE8">
            <w:pPr>
              <w:rPr>
                <w:rFonts w:ascii="Times New Roman" w:hAnsi="Times New Roman"/>
              </w:rPr>
            </w:pP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7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Kanserojen maddeler.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8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Radyoizotoplar.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Biyolojik toksinler.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Antineoplastik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sitotoksik</w:t>
            </w:r>
            <w:proofErr w:type="spellEnd"/>
            <w:r>
              <w:rPr>
                <w:rFonts w:ascii="Times New Roman" w:hAnsi="Times New Roman"/>
              </w:rPr>
              <w:t xml:space="preserve"> ajanlar.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1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ajanlar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10260" w:type="dxa"/>
          </w:tcPr>
          <w:p w:rsidR="000C5769" w:rsidRDefault="000C5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risk faktörleri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60" w:type="dxa"/>
          </w:tcPr>
          <w:p w:rsidR="00B70AE8" w:rsidRDefault="000C5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  <w:p w:rsidR="000C5769" w:rsidRPr="00B70AE8" w:rsidRDefault="00B70AE8" w:rsidP="00B70AE8">
            <w:pPr>
              <w:tabs>
                <w:tab w:val="left" w:pos="13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:rsidR="000C5769" w:rsidRDefault="000C5769">
      <w:pPr>
        <w:pStyle w:val="Balk2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64364">
        <w:rPr>
          <w:rFonts w:ascii="Times New Roman" w:hAnsi="Times New Roman"/>
        </w:rPr>
        <w:t>1</w:t>
      </w:r>
      <w:r>
        <w:rPr>
          <w:rFonts w:ascii="Times New Roman" w:hAnsi="Times New Roman"/>
        </w:rPr>
        <w:t>. DENEY HAYVANINDA İZLENECEK OLASI SAĞLIK PARAMETRELERİ</w:t>
      </w:r>
    </w:p>
    <w:p w:rsidR="000336E2" w:rsidRDefault="000336E2">
      <w:pPr>
        <w:ind w:left="5040" w:firstLine="720"/>
        <w:jc w:val="both"/>
        <w:rPr>
          <w:rFonts w:ascii="Times New Roman" w:hAnsi="Times New Roman"/>
        </w:rPr>
      </w:pPr>
    </w:p>
    <w:p w:rsidR="000C5769" w:rsidRDefault="000C5769">
      <w:pPr>
        <w:ind w:left="50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213FA">
        <w:rPr>
          <w:rFonts w:ascii="Times New Roman" w:hAnsi="Times New Roman"/>
        </w:rPr>
      </w:r>
      <w:r w:rsidR="00D213F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Protokole uygulanması olanaklı değildir.</w:t>
      </w:r>
    </w:p>
    <w:p w:rsidR="00483A4A" w:rsidRDefault="00483A4A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</w:p>
    <w:p w:rsidR="00483A4A" w:rsidRDefault="00483A4A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</w:p>
    <w:p w:rsidR="000C5769" w:rsidRDefault="000C5769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.1. İzlenecek olası değişiklikler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5220"/>
      </w:tblGrid>
      <w:tr w:rsidR="000C5769">
        <w:trPr>
          <w:cantSplit/>
        </w:trPr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. Vücut ağırlığının % </w:t>
            </w:r>
            <w:r w:rsidR="00B70AE8">
              <w:rPr>
                <w:rFonts w:ascii="Times New Roman" w:hAnsi="Times New Roman"/>
              </w:rPr>
              <w:t xml:space="preserve">... </w:t>
            </w:r>
            <w:r>
              <w:rPr>
                <w:rFonts w:ascii="Times New Roman" w:hAnsi="Times New Roman"/>
              </w:rPr>
              <w:t>‘i kadar kilo kaybı</w:t>
            </w:r>
          </w:p>
        </w:tc>
      </w:tr>
      <w:tr w:rsidR="000C5769">
        <w:trPr>
          <w:cantSplit/>
        </w:trPr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</w:t>
            </w:r>
            <w:proofErr w:type="gramEnd"/>
            <w:r>
              <w:rPr>
                <w:rFonts w:ascii="Times New Roman" w:hAnsi="Times New Roman"/>
              </w:rPr>
              <w:t>. Ölüm</w:t>
            </w:r>
          </w:p>
        </w:tc>
      </w:tr>
      <w:tr w:rsidR="000C5769">
        <w:trPr>
          <w:cantSplit/>
        </w:trPr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 xml:space="preserve">. Davranış değişiklikleri. Açıklayınız: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</w:t>
            </w:r>
            <w:proofErr w:type="gramEnd"/>
            <w:r>
              <w:rPr>
                <w:rFonts w:ascii="Times New Roman" w:hAnsi="Times New Roman"/>
              </w:rPr>
              <w:t>. Gıda ve su alımında azalma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Dispne</w:t>
            </w:r>
            <w:proofErr w:type="spellEnd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>. Enfeksiyon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Hipotermi</w:t>
            </w:r>
            <w:proofErr w:type="spellEnd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Abse</w:t>
            </w:r>
            <w:proofErr w:type="spellEnd"/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Hipertermi</w:t>
            </w:r>
            <w:proofErr w:type="spellEnd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Dehidratasyon</w:t>
            </w:r>
            <w:proofErr w:type="spellEnd"/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</w:t>
            </w:r>
            <w:proofErr w:type="gramEnd"/>
            <w:r>
              <w:rPr>
                <w:rFonts w:ascii="Times New Roman" w:hAnsi="Times New Roman"/>
              </w:rPr>
              <w:t>. Cilt değişiklikleri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Malnütrisyon</w:t>
            </w:r>
            <w:proofErr w:type="spellEnd"/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Parezi</w:t>
            </w:r>
            <w:proofErr w:type="spellEnd"/>
            <w:r>
              <w:rPr>
                <w:rFonts w:ascii="Times New Roman" w:hAnsi="Times New Roman"/>
              </w:rPr>
              <w:t>/paralizi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i</w:t>
            </w:r>
            <w:proofErr w:type="gramEnd"/>
            <w:r>
              <w:rPr>
                <w:rFonts w:ascii="Times New Roman" w:hAnsi="Times New Roman"/>
              </w:rPr>
              <w:t>. Genel güçsüzlük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Ataksi</w:t>
            </w:r>
            <w:proofErr w:type="spellEnd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j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Diyare</w:t>
            </w:r>
            <w:proofErr w:type="spellEnd"/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İnkontinans</w:t>
            </w:r>
            <w:proofErr w:type="spellEnd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Konstipasyon</w:t>
            </w:r>
            <w:proofErr w:type="spellEnd"/>
            <w:r>
              <w:rPr>
                <w:rFonts w:ascii="Times New Roman" w:hAnsi="Times New Roman"/>
              </w:rPr>
              <w:t xml:space="preserve"> ya da </w:t>
            </w:r>
            <w:proofErr w:type="spellStart"/>
            <w:r>
              <w:rPr>
                <w:rFonts w:ascii="Times New Roman" w:hAnsi="Times New Roman"/>
              </w:rPr>
              <w:t>ileus</w:t>
            </w:r>
            <w:proofErr w:type="spellEnd"/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v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Diürez</w:t>
            </w:r>
            <w:proofErr w:type="spellEnd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Konvülsiyon</w:t>
            </w:r>
            <w:proofErr w:type="spellEnd"/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y</w:t>
            </w:r>
            <w:proofErr w:type="gramEnd"/>
            <w:r>
              <w:rPr>
                <w:rFonts w:ascii="Times New Roman" w:hAnsi="Times New Roman"/>
              </w:rPr>
              <w:t>. Dipte yüzme</w:t>
            </w:r>
          </w:p>
        </w:tc>
      </w:tr>
      <w:tr w:rsidR="00E40A1A">
        <w:tc>
          <w:tcPr>
            <w:tcW w:w="54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m.</w:t>
            </w:r>
            <w:proofErr w:type="gramEnd"/>
            <w:r>
              <w:rPr>
                <w:rFonts w:ascii="Times New Roman" w:hAnsi="Times New Roman"/>
              </w:rPr>
              <w:t xml:space="preserve"> Koma</w:t>
            </w:r>
          </w:p>
        </w:tc>
        <w:tc>
          <w:tcPr>
            <w:tcW w:w="72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z</w:t>
            </w:r>
            <w:proofErr w:type="gramEnd"/>
            <w:r>
              <w:rPr>
                <w:rFonts w:ascii="Times New Roman" w:hAnsi="Times New Roman"/>
              </w:rPr>
              <w:t xml:space="preserve">. Diğer. Açıklayınız: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0A1A">
        <w:tc>
          <w:tcPr>
            <w:tcW w:w="54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E40A1A" w:rsidRPr="00026313" w:rsidRDefault="00E40A1A" w:rsidP="0002631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A77256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x</w:t>
            </w:r>
            <w:proofErr w:type="gramEnd"/>
            <w:r>
              <w:rPr>
                <w:rFonts w:ascii="Times New Roman" w:hAnsi="Times New Roman"/>
              </w:rPr>
              <w:t>. Hiçbiri</w:t>
            </w: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0C5769" w:rsidRDefault="000C5769" w:rsidP="00B70AE8">
      <w:pPr>
        <w:pStyle w:val="GvdeMetni"/>
        <w:keepNext/>
        <w:spacing w:before="60" w:after="60" w:line="360" w:lineRule="auto"/>
        <w:outlineLvl w:val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.2. Sağlık değişikliklerini takip etme yöntemleri (uygun şıkların tümünü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540"/>
      </w:tblGrid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>. Tartı. Sıklığını yazınız: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</w:t>
            </w:r>
            <w:proofErr w:type="gramEnd"/>
            <w:r>
              <w:rPr>
                <w:rFonts w:ascii="Times New Roman" w:hAnsi="Times New Roman"/>
              </w:rPr>
              <w:t xml:space="preserve">. Davranış, aktivite ve </w:t>
            </w:r>
            <w:proofErr w:type="spellStart"/>
            <w:r>
              <w:rPr>
                <w:rFonts w:ascii="Times New Roman" w:hAnsi="Times New Roman"/>
              </w:rPr>
              <w:t>postür</w:t>
            </w:r>
            <w:proofErr w:type="spellEnd"/>
            <w:r>
              <w:rPr>
                <w:rFonts w:ascii="Times New Roman" w:hAnsi="Times New Roman"/>
              </w:rPr>
              <w:t xml:space="preserve"> kontrolü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. Lokalize ağrı ya da rahatsızlık açısından gözleme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</w:t>
            </w:r>
            <w:proofErr w:type="gramEnd"/>
            <w:r>
              <w:rPr>
                <w:rFonts w:ascii="Times New Roman" w:hAnsi="Times New Roman"/>
              </w:rPr>
              <w:t xml:space="preserve">. İşlem yapılan bölgenin yapışıklıklar, akıntı, </w:t>
            </w:r>
            <w:proofErr w:type="spellStart"/>
            <w:r>
              <w:rPr>
                <w:rFonts w:ascii="Times New Roman" w:hAnsi="Times New Roman"/>
              </w:rPr>
              <w:t>kızarıklı¨ya</w:t>
            </w:r>
            <w:proofErr w:type="spellEnd"/>
            <w:r>
              <w:rPr>
                <w:rFonts w:ascii="Times New Roman" w:hAnsi="Times New Roman"/>
              </w:rPr>
              <w:t xml:space="preserve"> da şişme açısından izlenmesi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>. Hayvanın hareket kabiliyetinde meydana gelen azalmalar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</w:t>
            </w:r>
            <w:proofErr w:type="gramEnd"/>
            <w:r>
              <w:rPr>
                <w:rFonts w:ascii="Times New Roman" w:hAnsi="Times New Roman"/>
              </w:rPr>
              <w:t>. Günlük gıda ve su tüketiminin izlenmesi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g.</w:t>
            </w:r>
            <w:proofErr w:type="gramEnd"/>
            <w:r>
              <w:rPr>
                <w:rFonts w:ascii="Times New Roman" w:hAnsi="Times New Roman"/>
              </w:rPr>
              <w:t xml:space="preserve"> Diğer.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 w:rsidP="00B70AE8">
      <w:pPr>
        <w:pStyle w:val="GvdeMetni"/>
        <w:keepNext/>
        <w:spacing w:before="60" w:after="60" w:line="360" w:lineRule="auto"/>
        <w:outlineLvl w:val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.3. Sağlık değişikliklerini saptayacak gözlemlerin sıklığı (sadece bir şıkkı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5220"/>
      </w:tblGrid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4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>. Günde bir defa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3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>. Haftada bir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5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</w:t>
            </w:r>
            <w:proofErr w:type="gramEnd"/>
            <w:r>
              <w:rPr>
                <w:rFonts w:ascii="Times New Roman" w:hAnsi="Times New Roman"/>
              </w:rPr>
              <w:t>. Günde iki defa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4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6"/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</w:t>
            </w:r>
            <w:proofErr w:type="gramEnd"/>
            <w:r>
              <w:rPr>
                <w:rFonts w:ascii="Times New Roman" w:hAnsi="Times New Roman"/>
              </w:rPr>
              <w:t xml:space="preserve">. Diğer.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7" w:name="Text8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7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6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. İki günde bir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5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9"/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g.</w:t>
            </w:r>
            <w:proofErr w:type="gramEnd"/>
            <w:r>
              <w:rPr>
                <w:rFonts w:ascii="Times New Roman" w:hAnsi="Times New Roman"/>
              </w:rPr>
              <w:t xml:space="preserve"> Protokole uygulanması olanaklı değildir.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7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0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</w:t>
            </w:r>
            <w:proofErr w:type="gramEnd"/>
            <w:r>
              <w:rPr>
                <w:rFonts w:ascii="Times New Roman" w:hAnsi="Times New Roman"/>
              </w:rPr>
              <w:t>. Haftada iki defa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5769" w:rsidRDefault="000C5769" w:rsidP="00B70AE8">
      <w:pPr>
        <w:pStyle w:val="GvdeMetni"/>
        <w:keepNext/>
        <w:spacing w:before="60" w:after="60" w:line="360" w:lineRule="auto"/>
        <w:outlineLvl w:val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.4. Hayvanların deney protokolünden çıkarılma ölçütleri (uygun şıkların hepsini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6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1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>. Veterinerin uygun görmesi (insani nedenler)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7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2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</w:t>
            </w:r>
            <w:proofErr w:type="gramEnd"/>
            <w:r>
              <w:rPr>
                <w:rFonts w:ascii="Times New Roman" w:hAnsi="Times New Roman"/>
              </w:rPr>
              <w:t>. Vücut ağırlığının %15’inden fazla kilo kaybı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8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. Düzgün yürüyememe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9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4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</w:t>
            </w:r>
            <w:proofErr w:type="gramEnd"/>
            <w:r>
              <w:rPr>
                <w:rFonts w:ascii="Times New Roman" w:hAnsi="Times New Roman"/>
              </w:rPr>
              <w:t>. Düzgün gıda ve su almama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0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5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>. Uyaranlara belirgin derecede azalmış yanıt verme</w:t>
            </w:r>
          </w:p>
        </w:tc>
      </w:tr>
      <w:tr w:rsidR="000C5769">
        <w:trPr>
          <w:trHeight w:val="668"/>
        </w:trPr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1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6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</w:t>
            </w:r>
            <w:proofErr w:type="gramEnd"/>
            <w:r>
              <w:rPr>
                <w:rFonts w:ascii="Times New Roman" w:hAnsi="Times New Roman"/>
              </w:rPr>
              <w:t xml:space="preserve">. Diğer.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7" w:name="Text9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7"/>
          </w:p>
        </w:tc>
      </w:tr>
    </w:tbl>
    <w:p w:rsidR="000C5769" w:rsidRDefault="000C5769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.5. Deney protokolünden çıkarılan hayvanların ak</w:t>
      </w:r>
      <w:r w:rsidR="000336E2">
        <w:rPr>
          <w:rFonts w:ascii="Times New Roman" w:hAnsi="Times New Roman"/>
          <w:i/>
        </w:rPr>
        <w:t>ı</w:t>
      </w:r>
      <w:r>
        <w:rPr>
          <w:rFonts w:ascii="Times New Roman" w:hAnsi="Times New Roman"/>
          <w:i/>
        </w:rPr>
        <w:t>beti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2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8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>. Ötanazi</w:t>
            </w:r>
          </w:p>
        </w:tc>
      </w:tr>
      <w:tr w:rsidR="000C5769">
        <w:trPr>
          <w:trHeight w:val="810"/>
        </w:trPr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3"/>
            <w:r>
              <w:rPr>
                <w:rFonts w:ascii="Times New Roman" w:hAnsi="Times New Roman"/>
              </w:rPr>
              <w:instrText xml:space="preserve"> FORMCHECKBOX </w:instrText>
            </w:r>
            <w:r w:rsidR="00D213FA">
              <w:rPr>
                <w:rFonts w:ascii="Times New Roman" w:hAnsi="Times New Roman"/>
              </w:rPr>
            </w:r>
            <w:r w:rsidR="00D213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9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</w:t>
            </w:r>
            <w:proofErr w:type="gramEnd"/>
            <w:r>
              <w:rPr>
                <w:rFonts w:ascii="Times New Roman" w:hAnsi="Times New Roman"/>
              </w:rPr>
              <w:t xml:space="preserve">. Diğer. Tanımlayınız 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0" w:name="Text9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0"/>
          </w:p>
        </w:tc>
      </w:tr>
    </w:tbl>
    <w:p w:rsidR="002A2F30" w:rsidRDefault="002A2F30">
      <w:pPr>
        <w:rPr>
          <w:b/>
        </w:rPr>
      </w:pPr>
    </w:p>
    <w:p w:rsidR="002A2F30" w:rsidRDefault="002A2F30">
      <w:pPr>
        <w:rPr>
          <w:b/>
        </w:rPr>
      </w:pPr>
    </w:p>
    <w:p w:rsidR="002A2F30" w:rsidRDefault="002A2F30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0C5769" w:rsidRPr="00B64894" w:rsidRDefault="00F431C0">
      <w:pPr>
        <w:rPr>
          <w:b/>
        </w:rPr>
      </w:pPr>
      <w:r w:rsidRPr="00B64894">
        <w:rPr>
          <w:b/>
        </w:rPr>
        <w:t>12</w:t>
      </w:r>
      <w:r>
        <w:t xml:space="preserve">. </w:t>
      </w:r>
      <w:r w:rsidR="00B64894" w:rsidRPr="00B64894">
        <w:rPr>
          <w:b/>
        </w:rPr>
        <w:t>BAŞVURU TAAHHÜTNAMESİ</w:t>
      </w:r>
    </w:p>
    <w:p w:rsidR="000C5769" w:rsidRDefault="000C5769"/>
    <w:p w:rsidR="00B64894" w:rsidRPr="00B64894" w:rsidRDefault="00B64894" w:rsidP="005F0C77">
      <w:pPr>
        <w:spacing w:line="360" w:lineRule="auto"/>
        <w:ind w:left="360"/>
        <w:rPr>
          <w:rFonts w:ascii="Times New Roman" w:eastAsia="Times New Roman" w:hAnsi="Times New Roman"/>
          <w:b/>
          <w:szCs w:val="24"/>
          <w:lang w:eastAsia="tr-TR"/>
        </w:rPr>
      </w:pPr>
      <w:r>
        <w:rPr>
          <w:rFonts w:ascii="Times New Roman" w:eastAsia="Times New Roman" w:hAnsi="Times New Roman"/>
          <w:b/>
          <w:szCs w:val="24"/>
          <w:lang w:eastAsia="tr-TR"/>
        </w:rPr>
        <w:t>B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aşvuru formunda </w:t>
      </w:r>
      <w:r>
        <w:rPr>
          <w:rFonts w:ascii="Times New Roman" w:eastAsia="Times New Roman" w:hAnsi="Times New Roman"/>
          <w:b/>
          <w:szCs w:val="24"/>
          <w:lang w:eastAsia="tr-TR"/>
        </w:rPr>
        <w:t>sunduğumuz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projeyi, Resmi Gazete’nin 01.07.2004 tarih ve 25509 sayılı nüshasında yayınlanarak yürürlüğe giren 30.06.2004 tarih ve 5199 sayılı Hayvanları Koruma Kanunu ve ilgili mevzuata uymam</w:t>
      </w:r>
      <w:r>
        <w:rPr>
          <w:rFonts w:ascii="Times New Roman" w:eastAsia="Times New Roman" w:hAnsi="Times New Roman"/>
          <w:b/>
          <w:szCs w:val="24"/>
          <w:lang w:eastAsia="tr-TR"/>
        </w:rPr>
        <w:t>ız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gerektiği bilgisi ile hazırlamış olup, çalışmanın etik sorumluluğunu kabul ediyoru</w:t>
      </w:r>
      <w:r>
        <w:rPr>
          <w:rFonts w:ascii="Times New Roman" w:eastAsia="Times New Roman" w:hAnsi="Times New Roman"/>
          <w:b/>
          <w:szCs w:val="24"/>
          <w:lang w:eastAsia="tr-TR"/>
        </w:rPr>
        <w:t>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>. Projedeki çalışmaların Acıbadem</w:t>
      </w:r>
      <w:r w:rsidR="00D5404C">
        <w:rPr>
          <w:rFonts w:ascii="Times New Roman" w:eastAsia="Times New Roman" w:hAnsi="Times New Roman"/>
          <w:b/>
          <w:szCs w:val="24"/>
          <w:lang w:eastAsia="tr-TR"/>
        </w:rPr>
        <w:t xml:space="preserve"> Mehmet Ali Aydınlar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Üniversitesi Hayvan Deneyleri Yerel Etik Kurulu’nun (</w:t>
      </w:r>
      <w:r w:rsidRPr="00B64894">
        <w:rPr>
          <w:rFonts w:ascii="Times New Roman" w:eastAsia="Times New Roman" w:hAnsi="Times New Roman"/>
          <w:b/>
          <w:iCs/>
          <w:color w:val="000000"/>
          <w:spacing w:val="2"/>
          <w:szCs w:val="24"/>
          <w:lang w:eastAsia="tr-TR"/>
        </w:rPr>
        <w:t>ACU-HADYEK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) denetimine açık yapılacağını ve projenin </w:t>
      </w:r>
      <w:r w:rsidRPr="00B64894">
        <w:rPr>
          <w:rFonts w:ascii="Times New Roman" w:eastAsia="Times New Roman" w:hAnsi="Times New Roman"/>
          <w:b/>
          <w:iCs/>
          <w:color w:val="000000"/>
          <w:spacing w:val="2"/>
          <w:szCs w:val="24"/>
          <w:lang w:eastAsia="tr-TR"/>
        </w:rPr>
        <w:t>ACU-HADYEK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tarafından kabul edildiği şekli ile yürütü</w:t>
      </w:r>
      <w:r w:rsidR="005F0C77">
        <w:rPr>
          <w:rFonts w:ascii="Times New Roman" w:eastAsia="Times New Roman" w:hAnsi="Times New Roman"/>
          <w:b/>
          <w:szCs w:val="24"/>
          <w:lang w:eastAsia="tr-TR"/>
        </w:rPr>
        <w:t>leceğini beyan ederiz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>.</w:t>
      </w: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  <w:r>
        <w:rPr>
          <w:rFonts w:ascii="Times New Roman" w:eastAsia="Times New Roman" w:hAnsi="Times New Roman"/>
          <w:b/>
          <w:szCs w:val="24"/>
          <w:lang w:eastAsia="tr-TR"/>
        </w:rPr>
        <w:t>Araştırmacılar</w:t>
      </w:r>
      <w:r w:rsidR="005F0C77">
        <w:rPr>
          <w:rFonts w:ascii="Times New Roman" w:eastAsia="Times New Roman" w:hAnsi="Times New Roman"/>
          <w:b/>
          <w:szCs w:val="24"/>
          <w:lang w:eastAsia="tr-TR"/>
        </w:rPr>
        <w:t xml:space="preserve"> </w:t>
      </w:r>
      <w:r w:rsidR="005F0C77" w:rsidRPr="000336E2">
        <w:rPr>
          <w:rFonts w:ascii="Times New Roman" w:eastAsia="Times New Roman" w:hAnsi="Times New Roman"/>
          <w:b/>
          <w:szCs w:val="24"/>
          <w:lang w:eastAsia="tr-TR"/>
        </w:rPr>
        <w:t>(tüm araştırmacıların imzalaması gerekmektedir)</w:t>
      </w: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CE7E06" w:rsidRDefault="00CE7E06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  <w:r>
        <w:rPr>
          <w:rFonts w:ascii="Times New Roman" w:eastAsia="Times New Roman" w:hAnsi="Times New Roman"/>
          <w:b/>
          <w:szCs w:val="24"/>
          <w:lang w:eastAsia="tr-TR"/>
        </w:rPr>
        <w:t>Unvanı, Adı-Soyadı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  <w:t>İmza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  <w:t>Tarih</w:t>
      </w:r>
    </w:p>
    <w:p w:rsidR="000C5769" w:rsidRDefault="000C5769"/>
    <w:p w:rsidR="000C5769" w:rsidRDefault="000C5769">
      <w:pPr>
        <w:rPr>
          <w:rFonts w:ascii="Times New Roman" w:hAnsi="Times New Roman"/>
        </w:rPr>
      </w:pPr>
    </w:p>
    <w:p w:rsidR="000C5769" w:rsidRDefault="000C5769">
      <w:pPr>
        <w:rPr>
          <w:rFonts w:ascii="Times New Roman" w:hAnsi="Times New Roman"/>
        </w:rPr>
      </w:pPr>
    </w:p>
    <w:sectPr w:rsidR="000C5769" w:rsidSect="00D92BAC">
      <w:footerReference w:type="default" r:id="rId9"/>
      <w:pgSz w:w="11906" w:h="16838"/>
      <w:pgMar w:top="1134" w:right="567" w:bottom="851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FA" w:rsidRDefault="00D213FA" w:rsidP="004602EA">
      <w:r>
        <w:separator/>
      </w:r>
    </w:p>
  </w:endnote>
  <w:endnote w:type="continuationSeparator" w:id="0">
    <w:p w:rsidR="00D213FA" w:rsidRDefault="00D213FA" w:rsidP="0046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7D" w:rsidRDefault="00D0047D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D241AB">
      <w:rPr>
        <w:noProof/>
      </w:rPr>
      <w:t>10</w:t>
    </w:r>
    <w:r>
      <w:fldChar w:fldCharType="end"/>
    </w:r>
  </w:p>
  <w:p w:rsidR="00D0047D" w:rsidRDefault="00D004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FA" w:rsidRDefault="00D213FA" w:rsidP="004602EA">
      <w:r>
        <w:separator/>
      </w:r>
    </w:p>
  </w:footnote>
  <w:footnote w:type="continuationSeparator" w:id="0">
    <w:p w:rsidR="00D213FA" w:rsidRDefault="00D213FA" w:rsidP="0046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4732EB"/>
    <w:multiLevelType w:val="hybridMultilevel"/>
    <w:tmpl w:val="396E896E"/>
    <w:lvl w:ilvl="0" w:tplc="F95A9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C2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01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6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E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A1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85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25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03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574BC"/>
    <w:multiLevelType w:val="hybridMultilevel"/>
    <w:tmpl w:val="5564524C"/>
    <w:lvl w:ilvl="0" w:tplc="A6405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49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228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86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E9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82E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60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61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C80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74"/>
    <w:rsid w:val="00011B01"/>
    <w:rsid w:val="00026313"/>
    <w:rsid w:val="000336E2"/>
    <w:rsid w:val="000C5769"/>
    <w:rsid w:val="000D2557"/>
    <w:rsid w:val="001760FF"/>
    <w:rsid w:val="00231E4E"/>
    <w:rsid w:val="0028609F"/>
    <w:rsid w:val="002A2F30"/>
    <w:rsid w:val="002F1D74"/>
    <w:rsid w:val="00346E3E"/>
    <w:rsid w:val="003609C1"/>
    <w:rsid w:val="004602EA"/>
    <w:rsid w:val="00483A4A"/>
    <w:rsid w:val="004918FF"/>
    <w:rsid w:val="004D68B5"/>
    <w:rsid w:val="004F252A"/>
    <w:rsid w:val="0051369C"/>
    <w:rsid w:val="00557E23"/>
    <w:rsid w:val="00564E93"/>
    <w:rsid w:val="005F0C77"/>
    <w:rsid w:val="006518A0"/>
    <w:rsid w:val="00663678"/>
    <w:rsid w:val="006C3CD2"/>
    <w:rsid w:val="006C627D"/>
    <w:rsid w:val="006C7339"/>
    <w:rsid w:val="006D6793"/>
    <w:rsid w:val="007210B7"/>
    <w:rsid w:val="007C28D8"/>
    <w:rsid w:val="00801602"/>
    <w:rsid w:val="008124EE"/>
    <w:rsid w:val="00831868"/>
    <w:rsid w:val="00853F8E"/>
    <w:rsid w:val="008B77BC"/>
    <w:rsid w:val="008E4950"/>
    <w:rsid w:val="00964364"/>
    <w:rsid w:val="00966CE6"/>
    <w:rsid w:val="009A468D"/>
    <w:rsid w:val="009F4CCD"/>
    <w:rsid w:val="00A77256"/>
    <w:rsid w:val="00A9454B"/>
    <w:rsid w:val="00AD5C6F"/>
    <w:rsid w:val="00B64894"/>
    <w:rsid w:val="00B70AE8"/>
    <w:rsid w:val="00B85C16"/>
    <w:rsid w:val="00C329AC"/>
    <w:rsid w:val="00C34CF2"/>
    <w:rsid w:val="00C4068D"/>
    <w:rsid w:val="00CB2012"/>
    <w:rsid w:val="00CE7E06"/>
    <w:rsid w:val="00D0047D"/>
    <w:rsid w:val="00D14A59"/>
    <w:rsid w:val="00D213FA"/>
    <w:rsid w:val="00D241AB"/>
    <w:rsid w:val="00D5404C"/>
    <w:rsid w:val="00D7736C"/>
    <w:rsid w:val="00D8435B"/>
    <w:rsid w:val="00D92BAC"/>
    <w:rsid w:val="00DA308D"/>
    <w:rsid w:val="00E104B6"/>
    <w:rsid w:val="00E40A1A"/>
    <w:rsid w:val="00EB1185"/>
    <w:rsid w:val="00EB6523"/>
    <w:rsid w:val="00ED7679"/>
    <w:rsid w:val="00F23778"/>
    <w:rsid w:val="00F42E30"/>
    <w:rsid w:val="00F431C0"/>
    <w:rsid w:val="00F90A5C"/>
    <w:rsid w:val="00FA7919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CC447"/>
  <w15:chartTrackingRefBased/>
  <w15:docId w15:val="{286C0BFF-F02F-4B81-B143-327AB7C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A0"/>
    <w:rPr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ascii="Arial" w:eastAsia="Times New Roman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rFonts w:ascii="Arial" w:eastAsia="Times New Roman" w:hAnsi="Arial"/>
      <w:b/>
    </w:rPr>
  </w:style>
  <w:style w:type="paragraph" w:styleId="ResimYazs">
    <w:name w:val="caption"/>
    <w:basedOn w:val="Normal"/>
    <w:next w:val="Normal"/>
    <w:qFormat/>
    <w:pPr>
      <w:spacing w:before="60" w:after="60"/>
      <w:jc w:val="both"/>
    </w:pPr>
    <w:rPr>
      <w:rFonts w:eastAsia="Times New Roman"/>
      <w:b/>
    </w:rPr>
  </w:style>
  <w:style w:type="paragraph" w:customStyle="1" w:styleId="CM16">
    <w:name w:val="CM16"/>
    <w:basedOn w:val="Normal"/>
    <w:next w:val="Normal"/>
    <w:pPr>
      <w:widowControl w:val="0"/>
      <w:overflowPunct w:val="0"/>
      <w:autoSpaceDE w:val="0"/>
      <w:autoSpaceDN w:val="0"/>
      <w:adjustRightInd w:val="0"/>
      <w:spacing w:after="798"/>
      <w:textAlignment w:val="baseline"/>
    </w:pPr>
    <w:rPr>
      <w:rFonts w:ascii="Times New Roman" w:eastAsia="Times New Roman" w:hAnsi="Times New Roman"/>
      <w:lang w:val="en-AU" w:eastAsia="en-AU"/>
    </w:rPr>
  </w:style>
  <w:style w:type="paragraph" w:customStyle="1" w:styleId="CM20">
    <w:name w:val="CM20"/>
    <w:basedOn w:val="Normal"/>
    <w:next w:val="Normal"/>
    <w:pPr>
      <w:widowControl w:val="0"/>
      <w:overflowPunct w:val="0"/>
      <w:autoSpaceDE w:val="0"/>
      <w:autoSpaceDN w:val="0"/>
      <w:adjustRightInd w:val="0"/>
      <w:spacing w:after="630"/>
      <w:textAlignment w:val="baseline"/>
    </w:pPr>
    <w:rPr>
      <w:rFonts w:ascii="Times New Roman" w:eastAsia="Times New Roman" w:hAnsi="Times New Roman"/>
      <w:lang w:val="en-AU" w:eastAsia="en-AU"/>
    </w:rPr>
  </w:style>
  <w:style w:type="paragraph" w:styleId="GvdeMetni2">
    <w:name w:val="Body Text 2"/>
    <w:basedOn w:val="Normal"/>
    <w:pPr>
      <w:jc w:val="both"/>
    </w:pPr>
    <w:rPr>
      <w:rFonts w:ascii="Times New Roman" w:hAnsi="Times New Roman"/>
    </w:rPr>
  </w:style>
  <w:style w:type="paragraph" w:styleId="BalonMetni">
    <w:name w:val="Balloon Text"/>
    <w:basedOn w:val="Normal"/>
    <w:link w:val="BalonMetniChar"/>
    <w:rsid w:val="000D25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D2557"/>
    <w:rPr>
      <w:rFonts w:ascii="Tahoma" w:hAnsi="Tahoma" w:cs="Tahoma"/>
      <w:sz w:val="16"/>
      <w:szCs w:val="16"/>
      <w:lang w:eastAsia="en-US"/>
    </w:rPr>
  </w:style>
  <w:style w:type="paragraph" w:customStyle="1" w:styleId="stbilgi">
    <w:name w:val="Üstbilgi"/>
    <w:basedOn w:val="Normal"/>
    <w:link w:val="stbilgiChar"/>
    <w:rsid w:val="004602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602EA"/>
    <w:rPr>
      <w:sz w:val="24"/>
      <w:lang w:eastAsia="en-US"/>
    </w:rPr>
  </w:style>
  <w:style w:type="paragraph" w:customStyle="1" w:styleId="Altbilgi">
    <w:name w:val="Altbilgi"/>
    <w:basedOn w:val="Normal"/>
    <w:link w:val="AltbilgiChar"/>
    <w:uiPriority w:val="99"/>
    <w:rsid w:val="004602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602EA"/>
    <w:rPr>
      <w:sz w:val="24"/>
      <w:lang w:eastAsia="en-US"/>
    </w:rPr>
  </w:style>
  <w:style w:type="table" w:styleId="TabloKlavuzu">
    <w:name w:val="Table Grid"/>
    <w:basedOn w:val="NormalTablo"/>
    <w:rsid w:val="00B8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28609F"/>
    <w:rPr>
      <w:rFonts w:ascii="Arial" w:eastAsia="Times New Roman" w:hAnsi="Arial"/>
      <w:b/>
      <w:sz w:val="24"/>
      <w:lang w:eastAsia="en-US"/>
    </w:rPr>
  </w:style>
  <w:style w:type="character" w:customStyle="1" w:styleId="AltBilgiChar0">
    <w:name w:val="Alt Bilgi Char"/>
    <w:uiPriority w:val="99"/>
    <w:rsid w:val="006C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FCD0-5A07-4A27-824E-75E2E292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1811</Words>
  <Characters>11340</Characters>
  <Application>Microsoft Office Word</Application>
  <DocSecurity>0</DocSecurity>
  <Lines>945</Lines>
  <Paragraphs>692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Başvuru Formu</vt:lpstr>
      <vt:lpstr>Başvuru Formu</vt:lpstr>
    </vt:vector>
  </TitlesOfParts>
  <Company>Hacettepe Üniv. DHEK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</dc:title>
  <dc:subject>Deney hayvanları Etik Kurulu Başvuru Formları 1/2</dc:subject>
  <dc:creator>Hakan S. Orer</dc:creator>
  <cp:keywords/>
  <cp:lastModifiedBy>Aslı ÖNDER GÜL</cp:lastModifiedBy>
  <cp:revision>31</cp:revision>
  <cp:lastPrinted>2014-01-22T15:02:00Z</cp:lastPrinted>
  <dcterms:created xsi:type="dcterms:W3CDTF">2025-01-14T10:49:00Z</dcterms:created>
  <dcterms:modified xsi:type="dcterms:W3CDTF">2025-01-15T13:03:00Z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ec10a5283893910f5fca65119b3c5e1fec6476f48ef6b12f644ba41893e1a85e</vt:lpwstr>
  </property>
</Properties>
</file>