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604DA" w14:textId="77777777" w:rsidR="00486F32" w:rsidRDefault="00767A98" w:rsidP="008439E0">
      <w:pPr>
        <w:ind w:firstLine="708"/>
        <w:rPr>
          <w:rFonts w:ascii="Book Antiqua" w:hAnsi="Book Antiqua"/>
          <w:b/>
        </w:rPr>
      </w:pPr>
      <w:bookmarkStart w:id="0" w:name="_GoBack"/>
      <w:bookmarkEnd w:id="0"/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…/…/20</w:t>
      </w:r>
      <w:proofErr w:type="gramStart"/>
      <w:r>
        <w:rPr>
          <w:rFonts w:ascii="Book Antiqua" w:hAnsi="Book Antiqua"/>
          <w:b/>
        </w:rPr>
        <w:t>..</w:t>
      </w:r>
      <w:proofErr w:type="gramEnd"/>
    </w:p>
    <w:p w14:paraId="19D4DEBD" w14:textId="77777777" w:rsidR="008439E0" w:rsidRPr="00206F35" w:rsidRDefault="008439E0" w:rsidP="00D71874">
      <w:pPr>
        <w:ind w:firstLine="142"/>
        <w:rPr>
          <w:rFonts w:ascii="Book Antiqua" w:hAnsi="Book Antiqua"/>
          <w:b/>
        </w:rPr>
      </w:pPr>
      <w:r w:rsidRPr="00206F35">
        <w:rPr>
          <w:rFonts w:ascii="Book Antiqua" w:hAnsi="Book Antiqua"/>
          <w:b/>
        </w:rPr>
        <w:t>I - ÖĞRENCİ BİLGİLERİ</w:t>
      </w:r>
    </w:p>
    <w:tbl>
      <w:tblPr>
        <w:tblStyle w:val="TabloKlavuzu"/>
        <w:tblW w:w="10597" w:type="dxa"/>
        <w:jc w:val="center"/>
        <w:tblLook w:val="04A0" w:firstRow="1" w:lastRow="0" w:firstColumn="1" w:lastColumn="0" w:noHBand="0" w:noVBand="1"/>
      </w:tblPr>
      <w:tblGrid>
        <w:gridCol w:w="2181"/>
        <w:gridCol w:w="2410"/>
        <w:gridCol w:w="2648"/>
        <w:gridCol w:w="3358"/>
      </w:tblGrid>
      <w:tr w:rsidR="009D3DE0" w:rsidRPr="00206F35" w14:paraId="7751622C" w14:textId="77777777" w:rsidTr="00BD1346">
        <w:trPr>
          <w:trHeight w:val="334"/>
          <w:jc w:val="center"/>
        </w:trPr>
        <w:tc>
          <w:tcPr>
            <w:tcW w:w="2181" w:type="dxa"/>
          </w:tcPr>
          <w:p w14:paraId="1671AD56" w14:textId="30853191" w:rsidR="009D3DE0" w:rsidRPr="00BD1346" w:rsidRDefault="009D3DE0" w:rsidP="00BD1346">
            <w:pPr>
              <w:rPr>
                <w:rFonts w:ascii="Book Antiqua" w:hAnsi="Book Antiqua"/>
                <w:b/>
              </w:rPr>
            </w:pPr>
            <w:r w:rsidRPr="00BD1346">
              <w:rPr>
                <w:rFonts w:ascii="Book Antiqua" w:hAnsi="Book Antiqua"/>
                <w:b/>
              </w:rPr>
              <w:t>Ad</w:t>
            </w:r>
            <w:r w:rsidR="00BD1346" w:rsidRPr="00BD1346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="00BD1346" w:rsidRPr="00BD1346">
              <w:rPr>
                <w:rFonts w:ascii="Book Antiqua" w:hAnsi="Book Antiqua"/>
                <w:b/>
              </w:rPr>
              <w:t>Soyad</w:t>
            </w:r>
            <w:proofErr w:type="spellEnd"/>
          </w:p>
        </w:tc>
        <w:tc>
          <w:tcPr>
            <w:tcW w:w="2410" w:type="dxa"/>
          </w:tcPr>
          <w:p w14:paraId="22138A52" w14:textId="77777777" w:rsidR="009D3DE0" w:rsidRPr="00206F35" w:rsidRDefault="009D3DE0" w:rsidP="00FD2F0B">
            <w:pPr>
              <w:rPr>
                <w:rFonts w:ascii="Book Antiqua" w:hAnsi="Book Antiqua"/>
              </w:rPr>
            </w:pPr>
          </w:p>
        </w:tc>
        <w:tc>
          <w:tcPr>
            <w:tcW w:w="2648" w:type="dxa"/>
          </w:tcPr>
          <w:p w14:paraId="62AE299A" w14:textId="00CB4F03" w:rsidR="009D3DE0" w:rsidRPr="00BD1346" w:rsidRDefault="00BD1346" w:rsidP="00FD2F0B">
            <w:pPr>
              <w:rPr>
                <w:rFonts w:ascii="Book Antiqua" w:hAnsi="Book Antiqua"/>
                <w:b/>
              </w:rPr>
            </w:pPr>
            <w:r w:rsidRPr="00BD1346">
              <w:rPr>
                <w:rFonts w:ascii="Book Antiqua" w:hAnsi="Book Antiqua"/>
                <w:b/>
              </w:rPr>
              <w:t>Numara</w:t>
            </w:r>
          </w:p>
        </w:tc>
        <w:tc>
          <w:tcPr>
            <w:tcW w:w="3358" w:type="dxa"/>
          </w:tcPr>
          <w:p w14:paraId="4E7EF387" w14:textId="77777777" w:rsidR="009D3DE0" w:rsidRPr="00206F35" w:rsidRDefault="009D3DE0" w:rsidP="00FD2F0B">
            <w:pPr>
              <w:rPr>
                <w:rFonts w:ascii="Book Antiqua" w:hAnsi="Book Antiqua"/>
              </w:rPr>
            </w:pPr>
          </w:p>
        </w:tc>
      </w:tr>
      <w:tr w:rsidR="009D3DE0" w:rsidRPr="00206F35" w14:paraId="30EA91C7" w14:textId="77777777" w:rsidTr="00BD1346">
        <w:trPr>
          <w:trHeight w:val="316"/>
          <w:jc w:val="center"/>
        </w:trPr>
        <w:tc>
          <w:tcPr>
            <w:tcW w:w="2181" w:type="dxa"/>
          </w:tcPr>
          <w:p w14:paraId="083033EA" w14:textId="77777777" w:rsidR="009D3DE0" w:rsidRPr="00BD1346" w:rsidRDefault="003C2FF6" w:rsidP="00206F3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Program Adı</w:t>
            </w:r>
          </w:p>
        </w:tc>
        <w:tc>
          <w:tcPr>
            <w:tcW w:w="2410" w:type="dxa"/>
          </w:tcPr>
          <w:p w14:paraId="3C444A49" w14:textId="77777777" w:rsidR="009D3DE0" w:rsidRPr="00206F35" w:rsidRDefault="009D3DE0" w:rsidP="00FD2F0B">
            <w:pPr>
              <w:rPr>
                <w:rFonts w:ascii="Book Antiqua" w:hAnsi="Book Antiqua"/>
              </w:rPr>
            </w:pPr>
          </w:p>
        </w:tc>
        <w:tc>
          <w:tcPr>
            <w:tcW w:w="2648" w:type="dxa"/>
          </w:tcPr>
          <w:p w14:paraId="22E2A7CA" w14:textId="77777777" w:rsidR="009D3DE0" w:rsidRPr="00BD1346" w:rsidRDefault="00BD1346" w:rsidP="00FD2F0B">
            <w:pPr>
              <w:rPr>
                <w:rFonts w:ascii="Book Antiqua" w:hAnsi="Book Antiqua"/>
                <w:b/>
              </w:rPr>
            </w:pPr>
            <w:r w:rsidRPr="00BD1346">
              <w:rPr>
                <w:rFonts w:ascii="Book Antiqua" w:hAnsi="Book Antiqua"/>
                <w:b/>
              </w:rPr>
              <w:t xml:space="preserve">Tez Savunma Tarihi   </w:t>
            </w:r>
          </w:p>
        </w:tc>
        <w:tc>
          <w:tcPr>
            <w:tcW w:w="3358" w:type="dxa"/>
          </w:tcPr>
          <w:p w14:paraId="6C4BBEFB" w14:textId="77777777" w:rsidR="009D3DE0" w:rsidRPr="00206F35" w:rsidRDefault="00767A98" w:rsidP="00FD2F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…/…/20</w:t>
            </w:r>
            <w:proofErr w:type="gramStart"/>
            <w:r>
              <w:rPr>
                <w:rFonts w:ascii="Book Antiqua" w:hAnsi="Book Antiqua"/>
              </w:rPr>
              <w:t>..</w:t>
            </w:r>
            <w:proofErr w:type="gramEnd"/>
          </w:p>
        </w:tc>
      </w:tr>
      <w:tr w:rsidR="009D3DE0" w:rsidRPr="00206F35" w14:paraId="30FC80A5" w14:textId="77777777" w:rsidTr="00BD1346">
        <w:trPr>
          <w:trHeight w:val="316"/>
          <w:jc w:val="center"/>
        </w:trPr>
        <w:tc>
          <w:tcPr>
            <w:tcW w:w="2181" w:type="dxa"/>
          </w:tcPr>
          <w:p w14:paraId="31E75D08" w14:textId="77777777" w:rsidR="009D3DE0" w:rsidRPr="00BD1346" w:rsidRDefault="00BD1346" w:rsidP="00BD1346">
            <w:pPr>
              <w:ind w:right="-108"/>
              <w:rPr>
                <w:rFonts w:ascii="Book Antiqua" w:hAnsi="Book Antiqua"/>
                <w:b/>
              </w:rPr>
            </w:pPr>
            <w:r w:rsidRPr="00BD1346">
              <w:rPr>
                <w:rFonts w:ascii="Book Antiqua" w:hAnsi="Book Antiqua"/>
                <w:b/>
              </w:rPr>
              <w:t>Tez Savunma Saati</w:t>
            </w:r>
          </w:p>
        </w:tc>
        <w:tc>
          <w:tcPr>
            <w:tcW w:w="2410" w:type="dxa"/>
          </w:tcPr>
          <w:p w14:paraId="13E8B84D" w14:textId="77777777" w:rsidR="009D3DE0" w:rsidRPr="00206F35" w:rsidRDefault="009D3DE0" w:rsidP="00FD2F0B">
            <w:pPr>
              <w:rPr>
                <w:rFonts w:ascii="Book Antiqua" w:hAnsi="Book Antiqua"/>
              </w:rPr>
            </w:pPr>
          </w:p>
        </w:tc>
        <w:tc>
          <w:tcPr>
            <w:tcW w:w="2648" w:type="dxa"/>
          </w:tcPr>
          <w:p w14:paraId="61F324E2" w14:textId="77777777" w:rsidR="009D3DE0" w:rsidRPr="00BD1346" w:rsidRDefault="00BD1346" w:rsidP="009D3DE0">
            <w:pPr>
              <w:rPr>
                <w:rFonts w:ascii="Book Antiqua" w:hAnsi="Book Antiqua"/>
                <w:b/>
              </w:rPr>
            </w:pPr>
            <w:r w:rsidRPr="00BD1346">
              <w:rPr>
                <w:rFonts w:ascii="Book Antiqua" w:hAnsi="Book Antiqua"/>
                <w:b/>
              </w:rPr>
              <w:t>Tez Savunma Yeri</w:t>
            </w:r>
          </w:p>
        </w:tc>
        <w:tc>
          <w:tcPr>
            <w:tcW w:w="3358" w:type="dxa"/>
          </w:tcPr>
          <w:p w14:paraId="47DAD3CF" w14:textId="77777777" w:rsidR="009D3DE0" w:rsidRPr="00206F35" w:rsidRDefault="009D3DE0" w:rsidP="00FD2F0B">
            <w:pPr>
              <w:rPr>
                <w:rFonts w:ascii="Book Antiqua" w:hAnsi="Book Antiqua"/>
              </w:rPr>
            </w:pPr>
          </w:p>
        </w:tc>
      </w:tr>
      <w:tr w:rsidR="00687A6B" w:rsidRPr="00206F35" w14:paraId="189B1B33" w14:textId="77777777" w:rsidTr="003873A5">
        <w:trPr>
          <w:trHeight w:val="316"/>
          <w:jc w:val="center"/>
        </w:trPr>
        <w:tc>
          <w:tcPr>
            <w:tcW w:w="2181" w:type="dxa"/>
          </w:tcPr>
          <w:p w14:paraId="61E0089D" w14:textId="77777777" w:rsidR="00687A6B" w:rsidRPr="00BD1346" w:rsidRDefault="00687A6B" w:rsidP="00687A6B">
            <w:pPr>
              <w:ind w:right="-108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Savunmaya Giriş Sayısı</w:t>
            </w:r>
          </w:p>
        </w:tc>
        <w:tc>
          <w:tcPr>
            <w:tcW w:w="8416" w:type="dxa"/>
            <w:gridSpan w:val="3"/>
          </w:tcPr>
          <w:p w14:paraId="6AB76498" w14:textId="77777777" w:rsidR="00687A6B" w:rsidRPr="00206F35" w:rsidRDefault="00687A6B" w:rsidP="00FD2F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>
              <w:rPr>
                <w:rFonts w:eastAsia="ヒラギノ明朝 Pro W3"/>
                <w:b/>
              </w:rPr>
              <w:t xml:space="preserve"> </w:t>
            </w:r>
            <w:r w:rsidRPr="00BD2F40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F40">
              <w:rPr>
                <w:sz w:val="20"/>
                <w:szCs w:val="20"/>
              </w:rPr>
              <w:instrText xml:space="preserve"> FORMCHECKBOX </w:instrText>
            </w:r>
            <w:r w:rsidR="00DF267C">
              <w:rPr>
                <w:sz w:val="20"/>
                <w:szCs w:val="20"/>
              </w:rPr>
            </w:r>
            <w:r w:rsidR="00DF267C">
              <w:rPr>
                <w:sz w:val="20"/>
                <w:szCs w:val="20"/>
              </w:rPr>
              <w:fldChar w:fldCharType="separate"/>
            </w:r>
            <w:r w:rsidRPr="00BD2F40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87A6B">
              <w:rPr>
                <w:rFonts w:ascii="Book Antiqua" w:hAnsi="Book Antiqua"/>
                <w:sz w:val="20"/>
                <w:szCs w:val="20"/>
              </w:rPr>
              <w:t xml:space="preserve">Birinci          </w:t>
            </w:r>
            <w:r w:rsidRPr="00687A6B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A6B">
              <w:rPr>
                <w:rFonts w:ascii="Book Antiqua" w:hAnsi="Book Antiqua"/>
                <w:sz w:val="20"/>
                <w:szCs w:val="20"/>
              </w:rPr>
              <w:instrText xml:space="preserve"> FORMCHECKBOX </w:instrText>
            </w:r>
            <w:r w:rsidR="00DF267C">
              <w:rPr>
                <w:rFonts w:ascii="Book Antiqua" w:hAnsi="Book Antiqua"/>
                <w:sz w:val="20"/>
                <w:szCs w:val="20"/>
              </w:rPr>
            </w:r>
            <w:r w:rsidR="00DF267C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687A6B">
              <w:rPr>
                <w:rFonts w:ascii="Book Antiqua" w:hAnsi="Book Antiqua"/>
                <w:sz w:val="20"/>
                <w:szCs w:val="20"/>
              </w:rPr>
              <w:fldChar w:fldCharType="end"/>
            </w:r>
            <w:r w:rsidRPr="00687A6B">
              <w:rPr>
                <w:rFonts w:ascii="Book Antiqua" w:hAnsi="Book Antiqua"/>
                <w:sz w:val="20"/>
                <w:szCs w:val="20"/>
              </w:rPr>
              <w:t xml:space="preserve"> İkinci</w:t>
            </w:r>
          </w:p>
        </w:tc>
      </w:tr>
    </w:tbl>
    <w:p w14:paraId="116F304C" w14:textId="77777777" w:rsidR="000E36EC" w:rsidRPr="00206F35" w:rsidRDefault="000E36EC" w:rsidP="00D71874">
      <w:pPr>
        <w:spacing w:before="120" w:after="120"/>
        <w:ind w:firstLine="142"/>
        <w:rPr>
          <w:rFonts w:ascii="Book Antiqua" w:hAnsi="Book Antiqua"/>
          <w:b/>
        </w:rPr>
      </w:pPr>
      <w:r w:rsidRPr="00206F35">
        <w:rPr>
          <w:rFonts w:ascii="Book Antiqua" w:hAnsi="Book Antiqua"/>
          <w:b/>
        </w:rPr>
        <w:t>II-SINAV BİLGİLERİ</w:t>
      </w:r>
    </w:p>
    <w:tbl>
      <w:tblPr>
        <w:tblStyle w:val="TabloKlavuzu"/>
        <w:tblW w:w="10746" w:type="dxa"/>
        <w:jc w:val="center"/>
        <w:tblLook w:val="04A0" w:firstRow="1" w:lastRow="0" w:firstColumn="1" w:lastColumn="0" w:noHBand="0" w:noVBand="1"/>
      </w:tblPr>
      <w:tblGrid>
        <w:gridCol w:w="1567"/>
        <w:gridCol w:w="9179"/>
      </w:tblGrid>
      <w:tr w:rsidR="008439E0" w:rsidRPr="00206F35" w14:paraId="4E9B9FD6" w14:textId="77777777" w:rsidTr="00486F32">
        <w:trPr>
          <w:trHeight w:val="1158"/>
          <w:jc w:val="center"/>
        </w:trPr>
        <w:tc>
          <w:tcPr>
            <w:tcW w:w="1567" w:type="dxa"/>
          </w:tcPr>
          <w:p w14:paraId="719C92FF" w14:textId="77777777" w:rsidR="008439E0" w:rsidRPr="00D71874" w:rsidRDefault="003C2FF6" w:rsidP="00D71874">
            <w:pPr>
              <w:rPr>
                <w:rFonts w:ascii="Book Antiqua" w:hAnsi="Book Antiqua"/>
                <w:b/>
              </w:rPr>
            </w:pPr>
            <w:r w:rsidRPr="003C2FF6">
              <w:rPr>
                <w:rFonts w:ascii="Book Antiqua" w:hAnsi="Book Antiqua"/>
                <w:b/>
              </w:rPr>
              <w:t>Tez Başlığı</w:t>
            </w:r>
          </w:p>
        </w:tc>
        <w:tc>
          <w:tcPr>
            <w:tcW w:w="9179" w:type="dxa"/>
            <w:tcBorders>
              <w:bottom w:val="single" w:sz="4" w:space="0" w:color="auto"/>
            </w:tcBorders>
          </w:tcPr>
          <w:p w14:paraId="1EC0341B" w14:textId="77777777" w:rsidR="00B03F18" w:rsidRPr="00206F35" w:rsidRDefault="00B03F18">
            <w:pPr>
              <w:rPr>
                <w:rFonts w:ascii="Book Antiqua" w:hAnsi="Book Antiqua"/>
              </w:rPr>
            </w:pPr>
          </w:p>
        </w:tc>
      </w:tr>
    </w:tbl>
    <w:p w14:paraId="434FBF24" w14:textId="77777777" w:rsidR="008439E0" w:rsidRPr="00206F35" w:rsidRDefault="008439E0" w:rsidP="00D71874">
      <w:pPr>
        <w:spacing w:before="120" w:after="120"/>
        <w:ind w:firstLine="142"/>
        <w:rPr>
          <w:rFonts w:ascii="Book Antiqua" w:hAnsi="Book Antiqua"/>
          <w:b/>
        </w:rPr>
      </w:pPr>
      <w:r w:rsidRPr="00206F35">
        <w:rPr>
          <w:rFonts w:ascii="Book Antiqua" w:hAnsi="Book Antiqua"/>
          <w:b/>
        </w:rPr>
        <w:t xml:space="preserve">III - </w:t>
      </w:r>
      <w:r w:rsidR="000E36EC" w:rsidRPr="00206F35">
        <w:rPr>
          <w:rFonts w:ascii="Book Antiqua" w:hAnsi="Book Antiqua"/>
          <w:b/>
        </w:rPr>
        <w:t>DEĞERLENDİRME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039"/>
        <w:gridCol w:w="2604"/>
        <w:gridCol w:w="1985"/>
        <w:gridCol w:w="1701"/>
        <w:gridCol w:w="2373"/>
      </w:tblGrid>
      <w:tr w:rsidR="00525AE5" w:rsidRPr="00206F35" w14:paraId="603D0AB2" w14:textId="77777777" w:rsidTr="00FB35DF">
        <w:trPr>
          <w:trHeight w:val="273"/>
          <w:jc w:val="center"/>
        </w:trPr>
        <w:tc>
          <w:tcPr>
            <w:tcW w:w="10702" w:type="dxa"/>
            <w:gridSpan w:val="5"/>
          </w:tcPr>
          <w:p w14:paraId="65649F38" w14:textId="77777777" w:rsidR="00525AE5" w:rsidRPr="00206F35" w:rsidRDefault="00525AE5" w:rsidP="00525AE5">
            <w:pPr>
              <w:jc w:val="center"/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TEZ JÜRİSİ</w:t>
            </w:r>
          </w:p>
        </w:tc>
      </w:tr>
      <w:tr w:rsidR="00525AE5" w:rsidRPr="00206F35" w14:paraId="6A64A281" w14:textId="77777777" w:rsidTr="00703A3A">
        <w:trPr>
          <w:trHeight w:val="273"/>
          <w:jc w:val="center"/>
        </w:trPr>
        <w:tc>
          <w:tcPr>
            <w:tcW w:w="2039" w:type="dxa"/>
          </w:tcPr>
          <w:p w14:paraId="20D04953" w14:textId="77777777" w:rsidR="00525AE5" w:rsidRPr="00206F35" w:rsidRDefault="00525AE5" w:rsidP="00B03F18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2604" w:type="dxa"/>
          </w:tcPr>
          <w:p w14:paraId="7199B5E3" w14:textId="09A47779" w:rsidR="00525AE5" w:rsidRPr="00206F35" w:rsidRDefault="009B442A" w:rsidP="00381B55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U</w:t>
            </w:r>
            <w:r w:rsidR="00381B55" w:rsidRPr="00206F35">
              <w:rPr>
                <w:rFonts w:ascii="Book Antiqua" w:hAnsi="Book Antiqua"/>
                <w:b/>
              </w:rPr>
              <w:t>nvan, Ad</w:t>
            </w:r>
            <w:r w:rsidR="00A7010E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="00381B55" w:rsidRPr="00206F35">
              <w:rPr>
                <w:rFonts w:ascii="Book Antiqua" w:hAnsi="Book Antiqua"/>
                <w:b/>
              </w:rPr>
              <w:t>Soyad</w:t>
            </w:r>
            <w:proofErr w:type="spellEnd"/>
            <w:r w:rsidR="003C2FF6">
              <w:rPr>
                <w:rFonts w:ascii="Book Antiqua" w:hAnsi="Book Antiqua"/>
                <w:b/>
              </w:rPr>
              <w:t>, Kurum</w:t>
            </w:r>
          </w:p>
        </w:tc>
        <w:tc>
          <w:tcPr>
            <w:tcW w:w="1985" w:type="dxa"/>
          </w:tcPr>
          <w:p w14:paraId="30E3C345" w14:textId="77777777" w:rsidR="00525AE5" w:rsidRPr="00206F35" w:rsidRDefault="00381B55" w:rsidP="00381B55">
            <w:pPr>
              <w:jc w:val="center"/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İmza</w:t>
            </w:r>
          </w:p>
        </w:tc>
        <w:tc>
          <w:tcPr>
            <w:tcW w:w="4074" w:type="dxa"/>
            <w:gridSpan w:val="2"/>
            <w:tcBorders>
              <w:bottom w:val="single" w:sz="4" w:space="0" w:color="auto"/>
            </w:tcBorders>
          </w:tcPr>
          <w:p w14:paraId="2CC70702" w14:textId="77777777" w:rsidR="00525AE5" w:rsidRPr="00206F35" w:rsidRDefault="00525AE5" w:rsidP="00381B55">
            <w:pPr>
              <w:jc w:val="center"/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Karar</w:t>
            </w:r>
          </w:p>
        </w:tc>
      </w:tr>
      <w:tr w:rsidR="00525AE5" w:rsidRPr="00206F35" w14:paraId="7D4D1290" w14:textId="77777777" w:rsidTr="00486F32">
        <w:trPr>
          <w:trHeight w:val="757"/>
          <w:jc w:val="center"/>
        </w:trPr>
        <w:tc>
          <w:tcPr>
            <w:tcW w:w="2039" w:type="dxa"/>
            <w:vAlign w:val="center"/>
          </w:tcPr>
          <w:p w14:paraId="31BB1358" w14:textId="77777777" w:rsidR="00525AE5" w:rsidRPr="00206F35" w:rsidRDefault="00525AE5" w:rsidP="00FA2AFC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Tez Danışmanı</w:t>
            </w:r>
          </w:p>
        </w:tc>
        <w:tc>
          <w:tcPr>
            <w:tcW w:w="2604" w:type="dxa"/>
            <w:vAlign w:val="center"/>
          </w:tcPr>
          <w:p w14:paraId="70E1E0B2" w14:textId="77777777" w:rsidR="00525AE5" w:rsidRPr="00206F35" w:rsidRDefault="00525AE5" w:rsidP="001732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</w:tcPr>
          <w:p w14:paraId="247602AE" w14:textId="77777777" w:rsidR="00525AE5" w:rsidRPr="00206F35" w:rsidRDefault="00525AE5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5E5183FB" w14:textId="77777777" w:rsidR="00525AE5" w:rsidRPr="00206F35" w:rsidRDefault="00525AE5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DF267C">
              <w:rPr>
                <w:rFonts w:ascii="Book Antiqua" w:hAnsi="Book Antiqua"/>
                <w:sz w:val="18"/>
                <w:szCs w:val="18"/>
              </w:rPr>
            </w:r>
            <w:r w:rsidR="00DF267C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Kabul</w:t>
            </w:r>
          </w:p>
          <w:p w14:paraId="78412BEA" w14:textId="77777777" w:rsidR="00525AE5" w:rsidRPr="00206F35" w:rsidRDefault="00525AE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73" w:type="dxa"/>
            <w:tcBorders>
              <w:left w:val="nil"/>
            </w:tcBorders>
          </w:tcPr>
          <w:p w14:paraId="773EBA3F" w14:textId="77777777" w:rsidR="00525AE5" w:rsidRPr="00206F35" w:rsidRDefault="00525AE5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DF267C">
              <w:rPr>
                <w:rFonts w:ascii="Book Antiqua" w:hAnsi="Book Antiqua"/>
                <w:sz w:val="18"/>
                <w:szCs w:val="18"/>
              </w:rPr>
            </w:r>
            <w:r w:rsidR="00DF267C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06F35">
              <w:rPr>
                <w:rFonts w:ascii="Book Antiqua" w:hAnsi="Book Antiqua"/>
                <w:sz w:val="18"/>
                <w:szCs w:val="18"/>
              </w:rPr>
              <w:t>Düzeltme</w:t>
            </w:r>
          </w:p>
          <w:p w14:paraId="3C7C0809" w14:textId="77777777" w:rsidR="00525AE5" w:rsidRPr="00206F35" w:rsidRDefault="00525AE5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DF267C">
              <w:rPr>
                <w:rFonts w:ascii="Book Antiqua" w:hAnsi="Book Antiqua"/>
                <w:sz w:val="18"/>
                <w:szCs w:val="18"/>
              </w:rPr>
            </w:r>
            <w:r w:rsidR="00DF267C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="00381B55" w:rsidRPr="00206F35">
              <w:rPr>
                <w:rFonts w:ascii="Book Antiqua" w:hAnsi="Book Antiqua"/>
                <w:sz w:val="18"/>
                <w:szCs w:val="18"/>
              </w:rPr>
              <w:t xml:space="preserve"> Ret</w:t>
            </w:r>
          </w:p>
        </w:tc>
      </w:tr>
      <w:tr w:rsidR="00525AE5" w:rsidRPr="00206F35" w14:paraId="41C61C15" w14:textId="77777777" w:rsidTr="00703A3A">
        <w:trPr>
          <w:trHeight w:val="273"/>
          <w:jc w:val="center"/>
        </w:trPr>
        <w:tc>
          <w:tcPr>
            <w:tcW w:w="2039" w:type="dxa"/>
            <w:vAlign w:val="center"/>
          </w:tcPr>
          <w:p w14:paraId="10CE2197" w14:textId="77777777" w:rsidR="00CE5162" w:rsidRPr="00206F35" w:rsidRDefault="00CE5162" w:rsidP="00CE5162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İkinci Tez Danışmanı</w:t>
            </w:r>
            <w:r w:rsidR="00FB35DF" w:rsidRPr="00206F35">
              <w:rPr>
                <w:rFonts w:ascii="Book Antiqua" w:hAnsi="Book Antiqua"/>
                <w:b/>
              </w:rPr>
              <w:t xml:space="preserve"> (varsa)</w:t>
            </w:r>
          </w:p>
        </w:tc>
        <w:tc>
          <w:tcPr>
            <w:tcW w:w="2604" w:type="dxa"/>
            <w:vAlign w:val="center"/>
          </w:tcPr>
          <w:p w14:paraId="4EEB5A52" w14:textId="77777777" w:rsidR="00525AE5" w:rsidRPr="00206F35" w:rsidRDefault="00525AE5" w:rsidP="001732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</w:tcPr>
          <w:p w14:paraId="35F4EC08" w14:textId="77777777" w:rsidR="00525AE5" w:rsidRPr="00206F35" w:rsidRDefault="00525AE5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100FCC7F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DF267C">
              <w:rPr>
                <w:rFonts w:ascii="Book Antiqua" w:hAnsi="Book Antiqua"/>
                <w:sz w:val="18"/>
                <w:szCs w:val="18"/>
              </w:rPr>
            </w:r>
            <w:r w:rsidR="00DF267C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Kabul</w:t>
            </w:r>
          </w:p>
          <w:p w14:paraId="4924D298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73" w:type="dxa"/>
            <w:tcBorders>
              <w:left w:val="nil"/>
            </w:tcBorders>
          </w:tcPr>
          <w:p w14:paraId="24AFDC60" w14:textId="77777777" w:rsidR="00525AE5" w:rsidRPr="00206F35" w:rsidRDefault="00525AE5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DF267C">
              <w:rPr>
                <w:rFonts w:ascii="Book Antiqua" w:hAnsi="Book Antiqua"/>
                <w:sz w:val="18"/>
                <w:szCs w:val="18"/>
              </w:rPr>
            </w:r>
            <w:r w:rsidR="00DF267C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06F35">
              <w:rPr>
                <w:rFonts w:ascii="Book Antiqua" w:hAnsi="Book Antiqua"/>
                <w:sz w:val="18"/>
                <w:szCs w:val="18"/>
              </w:rPr>
              <w:t>Düzeltme</w:t>
            </w:r>
          </w:p>
          <w:p w14:paraId="09A60979" w14:textId="77777777" w:rsidR="00525AE5" w:rsidRPr="00206F35" w:rsidRDefault="00525AE5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DF267C">
              <w:rPr>
                <w:rFonts w:ascii="Book Antiqua" w:hAnsi="Book Antiqua"/>
                <w:sz w:val="18"/>
                <w:szCs w:val="18"/>
              </w:rPr>
            </w:r>
            <w:r w:rsidR="00DF267C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="00381B55" w:rsidRPr="00206F35">
              <w:rPr>
                <w:rFonts w:ascii="Book Antiqua" w:hAnsi="Book Antiqua"/>
                <w:sz w:val="18"/>
                <w:szCs w:val="18"/>
              </w:rPr>
              <w:t xml:space="preserve"> Ret</w:t>
            </w:r>
          </w:p>
        </w:tc>
      </w:tr>
      <w:tr w:rsidR="00525AE5" w:rsidRPr="00206F35" w14:paraId="2B81CBC9" w14:textId="77777777" w:rsidTr="00703A3A">
        <w:trPr>
          <w:trHeight w:val="273"/>
          <w:jc w:val="center"/>
        </w:trPr>
        <w:tc>
          <w:tcPr>
            <w:tcW w:w="2039" w:type="dxa"/>
            <w:vAlign w:val="center"/>
          </w:tcPr>
          <w:p w14:paraId="68302326" w14:textId="77777777" w:rsidR="00525AE5" w:rsidRPr="00206F35" w:rsidRDefault="00525AE5" w:rsidP="00FA2AFC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Üye</w:t>
            </w:r>
          </w:p>
        </w:tc>
        <w:tc>
          <w:tcPr>
            <w:tcW w:w="2604" w:type="dxa"/>
            <w:vAlign w:val="center"/>
          </w:tcPr>
          <w:p w14:paraId="19C15AA0" w14:textId="77777777" w:rsidR="00525AE5" w:rsidRPr="00206F35" w:rsidRDefault="00525AE5" w:rsidP="001732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</w:tcPr>
          <w:p w14:paraId="29BE5C3B" w14:textId="77777777" w:rsidR="00525AE5" w:rsidRPr="00206F35" w:rsidRDefault="00525AE5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06E50E71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DF267C">
              <w:rPr>
                <w:rFonts w:ascii="Book Antiqua" w:hAnsi="Book Antiqua"/>
                <w:sz w:val="18"/>
                <w:szCs w:val="18"/>
              </w:rPr>
            </w:r>
            <w:r w:rsidR="00DF267C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Kabul</w:t>
            </w:r>
          </w:p>
          <w:p w14:paraId="1C67B1B6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73" w:type="dxa"/>
            <w:tcBorders>
              <w:left w:val="nil"/>
            </w:tcBorders>
          </w:tcPr>
          <w:p w14:paraId="5119507C" w14:textId="77777777" w:rsidR="00525AE5" w:rsidRPr="00206F35" w:rsidRDefault="00525AE5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DF267C">
              <w:rPr>
                <w:rFonts w:ascii="Book Antiqua" w:hAnsi="Book Antiqua"/>
                <w:sz w:val="18"/>
                <w:szCs w:val="18"/>
              </w:rPr>
            </w:r>
            <w:r w:rsidR="00DF267C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06F35">
              <w:rPr>
                <w:rFonts w:ascii="Book Antiqua" w:hAnsi="Book Antiqua"/>
                <w:sz w:val="18"/>
                <w:szCs w:val="18"/>
              </w:rPr>
              <w:t>Düzeltme</w:t>
            </w:r>
          </w:p>
          <w:p w14:paraId="533175D2" w14:textId="77777777" w:rsidR="00525AE5" w:rsidRPr="00206F35" w:rsidRDefault="00525AE5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DF267C">
              <w:rPr>
                <w:rFonts w:ascii="Book Antiqua" w:hAnsi="Book Antiqua"/>
                <w:sz w:val="18"/>
                <w:szCs w:val="18"/>
              </w:rPr>
            </w:r>
            <w:r w:rsidR="00DF267C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="00381B55" w:rsidRPr="00206F35">
              <w:rPr>
                <w:rFonts w:ascii="Book Antiqua" w:hAnsi="Book Antiqua"/>
                <w:sz w:val="18"/>
                <w:szCs w:val="18"/>
              </w:rPr>
              <w:t xml:space="preserve"> Ret</w:t>
            </w:r>
          </w:p>
        </w:tc>
      </w:tr>
      <w:tr w:rsidR="00525AE5" w:rsidRPr="00206F35" w14:paraId="66BD6BFD" w14:textId="77777777" w:rsidTr="00703A3A">
        <w:trPr>
          <w:trHeight w:val="273"/>
          <w:jc w:val="center"/>
        </w:trPr>
        <w:tc>
          <w:tcPr>
            <w:tcW w:w="2039" w:type="dxa"/>
            <w:vAlign w:val="center"/>
          </w:tcPr>
          <w:p w14:paraId="2D73B756" w14:textId="77777777" w:rsidR="00525AE5" w:rsidRPr="00206F35" w:rsidRDefault="00525AE5" w:rsidP="00FA2AFC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Üye</w:t>
            </w:r>
          </w:p>
        </w:tc>
        <w:tc>
          <w:tcPr>
            <w:tcW w:w="2604" w:type="dxa"/>
            <w:vAlign w:val="center"/>
          </w:tcPr>
          <w:p w14:paraId="4B4D2580" w14:textId="77777777" w:rsidR="00525AE5" w:rsidRPr="00206F35" w:rsidRDefault="00525AE5" w:rsidP="001732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</w:tcPr>
          <w:p w14:paraId="69A46F5F" w14:textId="77777777" w:rsidR="00525AE5" w:rsidRPr="00206F35" w:rsidRDefault="00525AE5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6451817A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DF267C">
              <w:rPr>
                <w:rFonts w:ascii="Book Antiqua" w:hAnsi="Book Antiqua"/>
                <w:sz w:val="18"/>
                <w:szCs w:val="18"/>
              </w:rPr>
            </w:r>
            <w:r w:rsidR="00DF267C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Kabul</w:t>
            </w:r>
          </w:p>
          <w:p w14:paraId="25E109BA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73" w:type="dxa"/>
            <w:tcBorders>
              <w:left w:val="nil"/>
            </w:tcBorders>
          </w:tcPr>
          <w:p w14:paraId="453EE755" w14:textId="77777777" w:rsidR="00525AE5" w:rsidRPr="00206F35" w:rsidRDefault="00525AE5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DF267C">
              <w:rPr>
                <w:rFonts w:ascii="Book Antiqua" w:hAnsi="Book Antiqua"/>
                <w:sz w:val="18"/>
                <w:szCs w:val="18"/>
              </w:rPr>
            </w:r>
            <w:r w:rsidR="00DF267C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06F35">
              <w:rPr>
                <w:rFonts w:ascii="Book Antiqua" w:hAnsi="Book Antiqua"/>
                <w:sz w:val="18"/>
                <w:szCs w:val="18"/>
              </w:rPr>
              <w:t>Düzeltme</w:t>
            </w:r>
          </w:p>
          <w:p w14:paraId="193D7BA7" w14:textId="77777777" w:rsidR="00525AE5" w:rsidRPr="00206F35" w:rsidRDefault="00525AE5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DF267C">
              <w:rPr>
                <w:rFonts w:ascii="Book Antiqua" w:hAnsi="Book Antiqua"/>
                <w:sz w:val="18"/>
                <w:szCs w:val="18"/>
              </w:rPr>
            </w:r>
            <w:r w:rsidR="00DF267C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="00381B55" w:rsidRPr="00206F35">
              <w:rPr>
                <w:rFonts w:ascii="Book Antiqua" w:hAnsi="Book Antiqua"/>
                <w:sz w:val="18"/>
                <w:szCs w:val="18"/>
              </w:rPr>
              <w:t xml:space="preserve"> Ret</w:t>
            </w:r>
          </w:p>
        </w:tc>
      </w:tr>
      <w:tr w:rsidR="00CE5162" w:rsidRPr="00206F35" w14:paraId="0288392A" w14:textId="77777777" w:rsidTr="00703A3A">
        <w:trPr>
          <w:trHeight w:val="273"/>
          <w:jc w:val="center"/>
        </w:trPr>
        <w:tc>
          <w:tcPr>
            <w:tcW w:w="2039" w:type="dxa"/>
            <w:vAlign w:val="center"/>
          </w:tcPr>
          <w:p w14:paraId="0BE4BD34" w14:textId="77777777" w:rsidR="00CE5162" w:rsidRPr="00206F35" w:rsidRDefault="00CE5162" w:rsidP="001D3CA9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Üye</w:t>
            </w:r>
          </w:p>
        </w:tc>
        <w:tc>
          <w:tcPr>
            <w:tcW w:w="2604" w:type="dxa"/>
            <w:vAlign w:val="center"/>
          </w:tcPr>
          <w:p w14:paraId="613B23C5" w14:textId="77777777" w:rsidR="00CE5162" w:rsidRPr="00206F35" w:rsidRDefault="00CE5162" w:rsidP="001D3CA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</w:tcPr>
          <w:p w14:paraId="34D81907" w14:textId="77777777" w:rsidR="00CE5162" w:rsidRPr="00206F35" w:rsidRDefault="00CE5162" w:rsidP="001D3CA9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614500ED" w14:textId="77777777" w:rsidR="00CE5162" w:rsidRPr="00206F35" w:rsidRDefault="00CE5162" w:rsidP="001D3CA9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DF267C">
              <w:rPr>
                <w:rFonts w:ascii="Book Antiqua" w:hAnsi="Book Antiqua"/>
                <w:sz w:val="18"/>
                <w:szCs w:val="18"/>
              </w:rPr>
            </w:r>
            <w:r w:rsidR="00DF267C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Kabul</w:t>
            </w:r>
          </w:p>
          <w:p w14:paraId="2F4166B4" w14:textId="77777777" w:rsidR="00CE5162" w:rsidRPr="00206F35" w:rsidRDefault="00CE5162" w:rsidP="001D3CA9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73" w:type="dxa"/>
            <w:tcBorders>
              <w:left w:val="nil"/>
            </w:tcBorders>
          </w:tcPr>
          <w:p w14:paraId="7B0DE2BA" w14:textId="77777777" w:rsidR="00CE5162" w:rsidRPr="00206F35" w:rsidRDefault="00CE5162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DF267C">
              <w:rPr>
                <w:rFonts w:ascii="Book Antiqua" w:hAnsi="Book Antiqua"/>
                <w:sz w:val="18"/>
                <w:szCs w:val="18"/>
              </w:rPr>
            </w:r>
            <w:r w:rsidR="00DF267C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06F35">
              <w:rPr>
                <w:rFonts w:ascii="Book Antiqua" w:hAnsi="Book Antiqua"/>
                <w:sz w:val="18"/>
                <w:szCs w:val="18"/>
              </w:rPr>
              <w:t>Düzeltme</w:t>
            </w:r>
          </w:p>
          <w:p w14:paraId="5EBFE384" w14:textId="77777777" w:rsidR="00CE5162" w:rsidRPr="00206F35" w:rsidRDefault="00CE5162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DF267C">
              <w:rPr>
                <w:rFonts w:ascii="Book Antiqua" w:hAnsi="Book Antiqua"/>
                <w:sz w:val="18"/>
                <w:szCs w:val="18"/>
              </w:rPr>
            </w:r>
            <w:r w:rsidR="00DF267C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Ret</w:t>
            </w:r>
          </w:p>
        </w:tc>
      </w:tr>
    </w:tbl>
    <w:p w14:paraId="3F05BD8D" w14:textId="77777777" w:rsidR="008439E0" w:rsidRPr="00206F35" w:rsidRDefault="00381B55" w:rsidP="00D71874">
      <w:pPr>
        <w:spacing w:before="120" w:after="120"/>
        <w:ind w:firstLine="142"/>
        <w:rPr>
          <w:rFonts w:ascii="Book Antiqua" w:hAnsi="Book Antiqua"/>
          <w:b/>
        </w:rPr>
      </w:pPr>
      <w:r w:rsidRPr="00206F35">
        <w:rPr>
          <w:rFonts w:ascii="Book Antiqua" w:hAnsi="Book Antiqua"/>
          <w:b/>
        </w:rPr>
        <w:t>IV – JÜRİ KARARI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41"/>
        <w:gridCol w:w="7491"/>
      </w:tblGrid>
      <w:tr w:rsidR="00381B55" w:rsidRPr="00206F35" w14:paraId="2D282122" w14:textId="77777777" w:rsidTr="00DE52D6">
        <w:trPr>
          <w:trHeight w:val="877"/>
          <w:jc w:val="center"/>
        </w:trPr>
        <w:tc>
          <w:tcPr>
            <w:tcW w:w="3241" w:type="dxa"/>
            <w:vAlign w:val="center"/>
          </w:tcPr>
          <w:p w14:paraId="5A459407" w14:textId="77777777" w:rsidR="00381B55" w:rsidRPr="00206F35" w:rsidRDefault="00381B55" w:rsidP="00381B55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b/>
              </w:rPr>
              <w:instrText xml:space="preserve"> FORMCHECKBOX </w:instrText>
            </w:r>
            <w:r w:rsidR="00DF267C">
              <w:rPr>
                <w:rFonts w:ascii="Book Antiqua" w:hAnsi="Book Antiqua"/>
                <w:b/>
              </w:rPr>
            </w:r>
            <w:r w:rsidR="00DF267C">
              <w:rPr>
                <w:rFonts w:ascii="Book Antiqua" w:hAnsi="Book Antiqua"/>
                <w:b/>
              </w:rPr>
              <w:fldChar w:fldCharType="separate"/>
            </w:r>
            <w:r w:rsidRPr="00206F35">
              <w:rPr>
                <w:rFonts w:ascii="Book Antiqua" w:hAnsi="Book Antiqua"/>
                <w:b/>
              </w:rPr>
              <w:fldChar w:fldCharType="end"/>
            </w:r>
            <w:r w:rsidRPr="00206F35">
              <w:rPr>
                <w:rFonts w:ascii="Book Antiqua" w:hAnsi="Book Antiqua"/>
                <w:b/>
              </w:rPr>
              <w:t xml:space="preserve"> Kabul</w:t>
            </w:r>
          </w:p>
        </w:tc>
        <w:tc>
          <w:tcPr>
            <w:tcW w:w="7491" w:type="dxa"/>
            <w:vAlign w:val="center"/>
          </w:tcPr>
          <w:p w14:paraId="3A4CBE2A" w14:textId="77777777" w:rsidR="00381B55" w:rsidRPr="00206F35" w:rsidRDefault="00381B55" w:rsidP="00381B55">
            <w:pPr>
              <w:rPr>
                <w:rFonts w:ascii="Book Antiqua" w:hAnsi="Book Antiqua"/>
              </w:rPr>
            </w:pPr>
            <w:r w:rsidRPr="00206F35">
              <w:rPr>
                <w:rFonts w:ascii="Book Antiqua" w:hAnsi="Book Antiqua"/>
              </w:rPr>
              <w:t>Adayın tez çalışması jüri tarafından kabul edilmiştir.</w:t>
            </w:r>
          </w:p>
        </w:tc>
      </w:tr>
      <w:tr w:rsidR="00381B55" w:rsidRPr="00206F35" w14:paraId="1496F020" w14:textId="77777777" w:rsidTr="00DE52D6">
        <w:trPr>
          <w:trHeight w:val="717"/>
          <w:jc w:val="center"/>
        </w:trPr>
        <w:tc>
          <w:tcPr>
            <w:tcW w:w="3241" w:type="dxa"/>
            <w:vAlign w:val="center"/>
          </w:tcPr>
          <w:p w14:paraId="778BE0F3" w14:textId="77777777" w:rsidR="00381B55" w:rsidRPr="00206F35" w:rsidRDefault="00381B55" w:rsidP="00206F35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b/>
              </w:rPr>
              <w:instrText xml:space="preserve"> FORMCHECKBOX </w:instrText>
            </w:r>
            <w:r w:rsidR="00DF267C">
              <w:rPr>
                <w:rFonts w:ascii="Book Antiqua" w:hAnsi="Book Antiqua"/>
                <w:b/>
              </w:rPr>
            </w:r>
            <w:r w:rsidR="00DF267C">
              <w:rPr>
                <w:rFonts w:ascii="Book Antiqua" w:hAnsi="Book Antiqua"/>
                <w:b/>
              </w:rPr>
              <w:fldChar w:fldCharType="separate"/>
            </w:r>
            <w:r w:rsidRPr="00206F35">
              <w:rPr>
                <w:rFonts w:ascii="Book Antiqua" w:hAnsi="Book Antiqua"/>
                <w:b/>
              </w:rPr>
              <w:fldChar w:fldCharType="end"/>
            </w:r>
            <w:r w:rsidRPr="00206F35">
              <w:rPr>
                <w:rFonts w:ascii="Book Antiqua" w:hAnsi="Book Antiqua"/>
                <w:b/>
              </w:rPr>
              <w:t xml:space="preserve"> </w:t>
            </w:r>
            <w:r w:rsidR="00206F35">
              <w:rPr>
                <w:rFonts w:ascii="Book Antiqua" w:hAnsi="Book Antiqua"/>
                <w:b/>
              </w:rPr>
              <w:t>Düzeltme</w:t>
            </w:r>
          </w:p>
        </w:tc>
        <w:tc>
          <w:tcPr>
            <w:tcW w:w="7491" w:type="dxa"/>
          </w:tcPr>
          <w:p w14:paraId="4C41D50B" w14:textId="77777777" w:rsidR="00381B55" w:rsidRPr="00206F35" w:rsidRDefault="00381B55" w:rsidP="00DE52D6">
            <w:pPr>
              <w:rPr>
                <w:rFonts w:ascii="Book Antiqua" w:hAnsi="Book Antiqua"/>
              </w:rPr>
            </w:pPr>
            <w:r w:rsidRPr="00206F35">
              <w:rPr>
                <w:rFonts w:ascii="Book Antiqua" w:hAnsi="Book Antiqua"/>
              </w:rPr>
              <w:t>Adayın tez çalışmasının tekrar edilmesi uygun görüşmüştür. Süre yüksek lisans için en fazla 3 aydır.</w:t>
            </w:r>
          </w:p>
        </w:tc>
      </w:tr>
      <w:tr w:rsidR="00381B55" w:rsidRPr="00206F35" w14:paraId="15F8B939" w14:textId="77777777" w:rsidTr="00486F32">
        <w:trPr>
          <w:trHeight w:val="839"/>
          <w:jc w:val="center"/>
        </w:trPr>
        <w:tc>
          <w:tcPr>
            <w:tcW w:w="3241" w:type="dxa"/>
            <w:vAlign w:val="center"/>
          </w:tcPr>
          <w:p w14:paraId="7D86A907" w14:textId="77777777" w:rsidR="00381B55" w:rsidRPr="00206F35" w:rsidRDefault="00381B55" w:rsidP="00381B55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b/>
              </w:rPr>
              <w:instrText xml:space="preserve"> FORMCHECKBOX </w:instrText>
            </w:r>
            <w:r w:rsidR="00DF267C">
              <w:rPr>
                <w:rFonts w:ascii="Book Antiqua" w:hAnsi="Book Antiqua"/>
                <w:b/>
              </w:rPr>
            </w:r>
            <w:r w:rsidR="00DF267C">
              <w:rPr>
                <w:rFonts w:ascii="Book Antiqua" w:hAnsi="Book Antiqua"/>
                <w:b/>
              </w:rPr>
              <w:fldChar w:fldCharType="separate"/>
            </w:r>
            <w:r w:rsidRPr="00206F35">
              <w:rPr>
                <w:rFonts w:ascii="Book Antiqua" w:hAnsi="Book Antiqua"/>
                <w:b/>
              </w:rPr>
              <w:fldChar w:fldCharType="end"/>
            </w:r>
            <w:r w:rsidRPr="00206F35">
              <w:rPr>
                <w:rFonts w:ascii="Book Antiqua" w:hAnsi="Book Antiqua"/>
                <w:b/>
              </w:rPr>
              <w:t xml:space="preserve"> Ret</w:t>
            </w:r>
          </w:p>
        </w:tc>
        <w:tc>
          <w:tcPr>
            <w:tcW w:w="7491" w:type="dxa"/>
            <w:vAlign w:val="center"/>
          </w:tcPr>
          <w:p w14:paraId="320F7498" w14:textId="77777777" w:rsidR="00381B55" w:rsidRPr="00206F35" w:rsidRDefault="00381B55" w:rsidP="00381B55">
            <w:pPr>
              <w:rPr>
                <w:rFonts w:ascii="Book Antiqua" w:hAnsi="Book Antiqua"/>
              </w:rPr>
            </w:pPr>
            <w:r w:rsidRPr="00206F35">
              <w:rPr>
                <w:rFonts w:ascii="Book Antiqua" w:hAnsi="Book Antiqua"/>
              </w:rPr>
              <w:t>Adayın tez çalışması jüri tarafından kabul edilmemiştir.</w:t>
            </w:r>
          </w:p>
        </w:tc>
      </w:tr>
    </w:tbl>
    <w:p w14:paraId="01E6768F" w14:textId="77777777" w:rsidR="00703A3A" w:rsidRDefault="00703A3A" w:rsidP="00480726">
      <w:pPr>
        <w:ind w:firstLine="708"/>
        <w:rPr>
          <w:rFonts w:ascii="Book Antiqua" w:hAnsi="Book Antiqua"/>
          <w:b/>
        </w:rPr>
      </w:pPr>
    </w:p>
    <w:p w14:paraId="015EFDEE" w14:textId="77777777" w:rsidR="00703A3A" w:rsidRDefault="00703A3A" w:rsidP="00894A11">
      <w:pPr>
        <w:rPr>
          <w:rFonts w:ascii="Book Antiqua" w:hAnsi="Book Antiqua"/>
          <w:b/>
        </w:rPr>
      </w:pPr>
    </w:p>
    <w:p w14:paraId="34404CDC" w14:textId="77777777" w:rsidR="00A471C4" w:rsidRDefault="00A471C4" w:rsidP="00067309">
      <w:pPr>
        <w:rPr>
          <w:rFonts w:ascii="Book Antiqua" w:hAnsi="Book Antiqua"/>
          <w:b/>
        </w:rPr>
      </w:pPr>
    </w:p>
    <w:p w14:paraId="21D163A4" w14:textId="77777777" w:rsidR="00206F35" w:rsidRPr="00703A3A" w:rsidRDefault="00480726" w:rsidP="00D71874">
      <w:pPr>
        <w:ind w:firstLine="142"/>
        <w:rPr>
          <w:rFonts w:ascii="Book Antiqua" w:hAnsi="Book Antiqua"/>
          <w:b/>
        </w:rPr>
      </w:pPr>
      <w:r w:rsidRPr="00206F35">
        <w:rPr>
          <w:rFonts w:ascii="Book Antiqua" w:hAnsi="Book Antiqua"/>
          <w:b/>
        </w:rPr>
        <w:lastRenderedPageBreak/>
        <w:t xml:space="preserve">V – JÜRİ RAPORU </w:t>
      </w:r>
      <w:r w:rsidRPr="00D71874">
        <w:rPr>
          <w:rFonts w:ascii="Book Antiqua" w:hAnsi="Book Antiqua"/>
          <w:i/>
          <w:color w:val="4A442A" w:themeColor="background2" w:themeShade="40"/>
        </w:rPr>
        <w:t>(Jüri tarafından gerek görülürse Jüri Başkanı tarafından doldurulacaktır</w:t>
      </w:r>
      <w:r w:rsidR="00C6083F" w:rsidRPr="00D71874">
        <w:rPr>
          <w:rFonts w:ascii="Book Antiqua" w:hAnsi="Book Antiqua"/>
          <w:i/>
          <w:color w:val="4A442A" w:themeColor="background2" w:themeShade="40"/>
        </w:rPr>
        <w:t>.</w:t>
      </w:r>
      <w:r w:rsidRPr="00D71874">
        <w:rPr>
          <w:rFonts w:ascii="Book Antiqua" w:hAnsi="Book Antiqua"/>
          <w:i/>
          <w:color w:val="4A442A" w:themeColor="background2" w:themeShade="40"/>
        </w:rPr>
        <w:t>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717"/>
      </w:tblGrid>
      <w:tr w:rsidR="00480726" w:rsidRPr="00206F35" w14:paraId="0509AE00" w14:textId="77777777" w:rsidTr="00D71874">
        <w:trPr>
          <w:trHeight w:val="2816"/>
          <w:jc w:val="center"/>
        </w:trPr>
        <w:tc>
          <w:tcPr>
            <w:tcW w:w="10717" w:type="dxa"/>
          </w:tcPr>
          <w:p w14:paraId="78E85B76" w14:textId="77777777" w:rsidR="00480726" w:rsidRPr="0051762C" w:rsidRDefault="00480726">
            <w:pPr>
              <w:rPr>
                <w:rFonts w:ascii="Book Antiqua" w:hAnsi="Book Antiqua"/>
              </w:rPr>
            </w:pPr>
          </w:p>
        </w:tc>
      </w:tr>
      <w:tr w:rsidR="0051762C" w:rsidRPr="00206F35" w14:paraId="5B2FBD0C" w14:textId="77777777" w:rsidTr="00D71874">
        <w:trPr>
          <w:trHeight w:val="1558"/>
          <w:jc w:val="center"/>
        </w:trPr>
        <w:tc>
          <w:tcPr>
            <w:tcW w:w="10717" w:type="dxa"/>
          </w:tcPr>
          <w:p w14:paraId="5F64F610" w14:textId="77777777" w:rsidR="0051762C" w:rsidRPr="00D71874" w:rsidRDefault="0051762C" w:rsidP="00D71874">
            <w:pPr>
              <w:pStyle w:val="ListeParagraf"/>
              <w:spacing w:after="120"/>
              <w:ind w:left="144" w:right="150" w:hanging="144"/>
              <w:jc w:val="both"/>
              <w:rPr>
                <w:rFonts w:ascii="Book Antiqua" w:hAnsi="Book Antiqua"/>
                <w:i/>
                <w:color w:val="4A442A" w:themeColor="background2" w:themeShade="40"/>
                <w:sz w:val="20"/>
              </w:rPr>
            </w:pPr>
            <w:r w:rsidRPr="00D71874">
              <w:rPr>
                <w:rFonts w:ascii="Book Antiqua" w:hAnsi="Book Antiqua"/>
                <w:i/>
                <w:color w:val="4A442A" w:themeColor="background2" w:themeShade="40"/>
              </w:rPr>
              <w:t>•</w:t>
            </w:r>
            <w:r w:rsidR="00817875" w:rsidRPr="00D71874">
              <w:rPr>
                <w:rFonts w:ascii="Book Antiqua" w:hAnsi="Book Antiqua"/>
                <w:i/>
                <w:color w:val="4A442A" w:themeColor="background2" w:themeShade="40"/>
              </w:rPr>
              <w:t xml:space="preserve"> </w:t>
            </w:r>
            <w:r w:rsidRPr="00D71874">
              <w:rPr>
                <w:rFonts w:ascii="Book Antiqua" w:hAnsi="Book Antiqua"/>
                <w:i/>
                <w:color w:val="4A442A" w:themeColor="background2" w:themeShade="40"/>
                <w:sz w:val="20"/>
              </w:rPr>
              <w:t>Oybirliği durumunda “düzeltme” veya “ret” kararı veren jüri üyeleri ittifak ettikleri öneri ve görüşlerini burada kendilerine ayrılan yere yazarlar.</w:t>
            </w:r>
          </w:p>
          <w:p w14:paraId="3F40A944" w14:textId="77777777" w:rsidR="0051762C" w:rsidRPr="00D71874" w:rsidRDefault="00817875" w:rsidP="00D71874">
            <w:pPr>
              <w:pStyle w:val="ListeParagraf"/>
              <w:numPr>
                <w:ilvl w:val="0"/>
                <w:numId w:val="11"/>
              </w:numPr>
              <w:spacing w:after="120" w:line="276" w:lineRule="auto"/>
              <w:ind w:left="144" w:right="150" w:hanging="142"/>
              <w:jc w:val="both"/>
              <w:rPr>
                <w:rFonts w:ascii="Book Antiqua" w:hAnsi="Book Antiqua"/>
                <w:i/>
                <w:color w:val="4A442A" w:themeColor="background2" w:themeShade="40"/>
                <w:sz w:val="20"/>
              </w:rPr>
            </w:pPr>
            <w:r w:rsidRPr="00D71874">
              <w:rPr>
                <w:rFonts w:ascii="Book Antiqua" w:hAnsi="Book Antiqua"/>
                <w:i/>
                <w:color w:val="4A442A" w:themeColor="background2" w:themeShade="40"/>
                <w:sz w:val="20"/>
              </w:rPr>
              <w:t xml:space="preserve"> </w:t>
            </w:r>
            <w:r w:rsidR="0051762C" w:rsidRPr="00D71874">
              <w:rPr>
                <w:rFonts w:ascii="Book Antiqua" w:hAnsi="Book Antiqua"/>
                <w:i/>
                <w:color w:val="4A442A" w:themeColor="background2" w:themeShade="40"/>
                <w:sz w:val="20"/>
              </w:rPr>
              <w:t xml:space="preserve">Oyçokluğu veya oybirliği durumlarında “düzeltme” veya “ret” kararı veren jüri üyeleri ittifak hali dışında kişisel öneri ve görüşlerini burada kendilerine ayrılan yere yazarlar. </w:t>
            </w:r>
          </w:p>
          <w:p w14:paraId="2EAA6D4C" w14:textId="77777777" w:rsidR="0051762C" w:rsidRPr="00D71874" w:rsidRDefault="00817875" w:rsidP="00D71874">
            <w:pPr>
              <w:pStyle w:val="ListeParagraf"/>
              <w:numPr>
                <w:ilvl w:val="0"/>
                <w:numId w:val="11"/>
              </w:numPr>
              <w:spacing w:after="120"/>
              <w:ind w:left="144" w:right="150" w:hanging="142"/>
              <w:jc w:val="both"/>
              <w:rPr>
                <w:rFonts w:ascii="Book Antiqua" w:hAnsi="Book Antiqua"/>
                <w:i/>
                <w:color w:val="808080" w:themeColor="background1" w:themeShade="80"/>
                <w:sz w:val="20"/>
              </w:rPr>
            </w:pPr>
            <w:r w:rsidRPr="00D71874">
              <w:rPr>
                <w:rFonts w:ascii="Book Antiqua" w:hAnsi="Book Antiqua"/>
                <w:i/>
                <w:color w:val="4A442A" w:themeColor="background2" w:themeShade="40"/>
                <w:sz w:val="20"/>
              </w:rPr>
              <w:t xml:space="preserve"> </w:t>
            </w:r>
            <w:r w:rsidR="0051762C" w:rsidRPr="00D71874">
              <w:rPr>
                <w:rFonts w:ascii="Book Antiqua" w:hAnsi="Book Antiqua"/>
                <w:i/>
                <w:color w:val="4A442A" w:themeColor="background2" w:themeShade="40"/>
                <w:sz w:val="20"/>
              </w:rPr>
              <w:t>Belirtilecek açıklamalar için ayrılan yerlerin yeterli olmaması durumunda formun arka yüzü veya ek bir kâğıt da kullanılabilir</w:t>
            </w:r>
            <w:r w:rsidR="0051762C" w:rsidRPr="00D71874">
              <w:rPr>
                <w:rFonts w:ascii="Book Antiqua" w:hAnsi="Book Antiqua"/>
                <w:i/>
                <w:color w:val="4A442A" w:themeColor="background2" w:themeShade="40"/>
              </w:rPr>
              <w:t>.</w:t>
            </w:r>
          </w:p>
        </w:tc>
      </w:tr>
    </w:tbl>
    <w:p w14:paraId="5174574A" w14:textId="77777777" w:rsidR="00687A6B" w:rsidRDefault="00687A6B" w:rsidP="00687A6B">
      <w:pPr>
        <w:spacing w:after="0"/>
        <w:rPr>
          <w:rFonts w:ascii="Book Antiqua" w:hAnsi="Book Antiqua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100"/>
        <w:gridCol w:w="2133"/>
        <w:gridCol w:w="2268"/>
        <w:gridCol w:w="2126"/>
        <w:gridCol w:w="2090"/>
      </w:tblGrid>
      <w:tr w:rsidR="00687A6B" w:rsidRPr="00206F35" w14:paraId="44610F1C" w14:textId="77777777" w:rsidTr="003F60DA">
        <w:trPr>
          <w:trHeight w:val="423"/>
          <w:jc w:val="center"/>
        </w:trPr>
        <w:tc>
          <w:tcPr>
            <w:tcW w:w="1071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59B3B" w14:textId="77777777" w:rsidR="00687A6B" w:rsidRPr="00206F35" w:rsidRDefault="00687A6B" w:rsidP="003F60DA">
            <w:pPr>
              <w:jc w:val="center"/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Jüri Üyelerinin İmzaları</w:t>
            </w:r>
          </w:p>
        </w:tc>
      </w:tr>
      <w:tr w:rsidR="00687A6B" w:rsidRPr="00206F35" w14:paraId="7E9F1A54" w14:textId="77777777" w:rsidTr="003F60DA">
        <w:trPr>
          <w:trHeight w:val="707"/>
          <w:jc w:val="center"/>
        </w:trPr>
        <w:tc>
          <w:tcPr>
            <w:tcW w:w="2100" w:type="dxa"/>
          </w:tcPr>
          <w:p w14:paraId="5A8D7592" w14:textId="77777777" w:rsidR="00687A6B" w:rsidRPr="00206F35" w:rsidRDefault="00687A6B" w:rsidP="003F60DA">
            <w:pPr>
              <w:rPr>
                <w:rFonts w:ascii="Book Antiqua" w:hAnsi="Book Antiqua"/>
              </w:rPr>
            </w:pPr>
          </w:p>
        </w:tc>
        <w:tc>
          <w:tcPr>
            <w:tcW w:w="2133" w:type="dxa"/>
          </w:tcPr>
          <w:p w14:paraId="7FE4380E" w14:textId="77777777" w:rsidR="00687A6B" w:rsidRPr="00206F35" w:rsidRDefault="00687A6B" w:rsidP="003F60DA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</w:tcPr>
          <w:p w14:paraId="71475F01" w14:textId="77777777" w:rsidR="00687A6B" w:rsidRPr="00206F35" w:rsidRDefault="00687A6B" w:rsidP="003F60DA">
            <w:pPr>
              <w:rPr>
                <w:rFonts w:ascii="Book Antiqua" w:hAnsi="Book Antiqua"/>
              </w:rPr>
            </w:pPr>
          </w:p>
        </w:tc>
        <w:tc>
          <w:tcPr>
            <w:tcW w:w="2126" w:type="dxa"/>
          </w:tcPr>
          <w:p w14:paraId="5A14952F" w14:textId="77777777" w:rsidR="00687A6B" w:rsidRPr="00206F35" w:rsidRDefault="00687A6B" w:rsidP="003F60DA">
            <w:pPr>
              <w:rPr>
                <w:rFonts w:ascii="Book Antiqua" w:hAnsi="Book Antiqua"/>
              </w:rPr>
            </w:pPr>
          </w:p>
        </w:tc>
        <w:tc>
          <w:tcPr>
            <w:tcW w:w="2090" w:type="dxa"/>
          </w:tcPr>
          <w:p w14:paraId="62AC1499" w14:textId="77777777" w:rsidR="00687A6B" w:rsidRPr="00206F35" w:rsidRDefault="00687A6B" w:rsidP="003F60DA">
            <w:pPr>
              <w:rPr>
                <w:rFonts w:ascii="Book Antiqua" w:hAnsi="Book Antiqua"/>
              </w:rPr>
            </w:pPr>
          </w:p>
        </w:tc>
      </w:tr>
    </w:tbl>
    <w:p w14:paraId="38C2062C" w14:textId="77777777" w:rsidR="00206F35" w:rsidRDefault="00206F35" w:rsidP="00B03F18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</w:p>
    <w:p w14:paraId="067390FE" w14:textId="77777777" w:rsidR="00067309" w:rsidRDefault="00067309">
      <w:pPr>
        <w:rPr>
          <w:rFonts w:ascii="Book Antiqua" w:hAnsi="Book Antiqua"/>
          <w:b/>
          <w:sz w:val="20"/>
          <w:szCs w:val="20"/>
        </w:rPr>
      </w:pPr>
    </w:p>
    <w:p w14:paraId="1A8E0CEF" w14:textId="77777777" w:rsidR="00067309" w:rsidRDefault="00067309" w:rsidP="00067309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 ÜNİVERSİTESİ LİSANSÜSTÜ EĞİTİM VE ÖĞRETİM YÖNETMELİĞİ (29.01.2017/29963)</w:t>
      </w:r>
    </w:p>
    <w:p w14:paraId="5692EA30" w14:textId="77777777" w:rsidR="00067309" w:rsidRDefault="00067309" w:rsidP="00067309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Web Link: </w:t>
      </w:r>
      <w:hyperlink r:id="rId8" w:history="1">
        <w:r>
          <w:rPr>
            <w:rStyle w:val="Kpr"/>
            <w:rFonts w:ascii="Book Antiqua" w:hAnsi="Book Antiqua"/>
            <w:b/>
            <w:sz w:val="20"/>
            <w:szCs w:val="20"/>
          </w:rPr>
          <w:t>https://www.acibadem.edu.tr/sites/default/files/document/acibadem-mehmet-ali-aydinlar-universitesi-lisansustu-egitim-ogretim-ve-sinav-yonetmeligi_0.pdf</w:t>
        </w:r>
      </w:hyperlink>
    </w:p>
    <w:p w14:paraId="5D2F2A92" w14:textId="77777777" w:rsidR="00FB35DF" w:rsidRPr="00D71874" w:rsidRDefault="00FB35DF" w:rsidP="00D71874">
      <w:pPr>
        <w:spacing w:after="0" w:line="240" w:lineRule="auto"/>
        <w:ind w:left="142" w:right="282"/>
        <w:jc w:val="both"/>
        <w:rPr>
          <w:rFonts w:ascii="Book Antiqua" w:hAnsi="Book Antiqua"/>
          <w:sz w:val="20"/>
          <w:szCs w:val="20"/>
        </w:rPr>
      </w:pPr>
    </w:p>
    <w:sectPr w:rsidR="00FB35DF" w:rsidRPr="00D71874" w:rsidSect="00BD134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FE252" w14:textId="77777777" w:rsidR="00DF267C" w:rsidRDefault="00DF267C" w:rsidP="005E4938">
      <w:pPr>
        <w:spacing w:after="0" w:line="240" w:lineRule="auto"/>
      </w:pPr>
      <w:r>
        <w:separator/>
      </w:r>
    </w:p>
  </w:endnote>
  <w:endnote w:type="continuationSeparator" w:id="0">
    <w:p w14:paraId="012BAE3F" w14:textId="77777777" w:rsidR="00DF267C" w:rsidRDefault="00DF267C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9A50B" w14:textId="77777777" w:rsidR="009709D3" w:rsidRPr="00457BD9" w:rsidRDefault="009709D3" w:rsidP="009709D3">
    <w:pPr>
      <w:spacing w:after="0" w:line="240" w:lineRule="auto"/>
      <w:jc w:val="center"/>
    </w:pPr>
    <w:r w:rsidRPr="00457BD9">
      <w:t>www.acibadem.edu.tr</w:t>
    </w:r>
  </w:p>
  <w:p w14:paraId="14BD7988" w14:textId="77777777" w:rsidR="00FA2AFC" w:rsidRDefault="009709D3" w:rsidP="009709D3">
    <w:pPr>
      <w:spacing w:after="0" w:line="240" w:lineRule="auto"/>
      <w:jc w:val="center"/>
    </w:pPr>
    <w:r>
      <w:rPr>
        <w:b/>
      </w:rPr>
      <w:t xml:space="preserve">Telefon </w:t>
    </w:r>
    <w:r w:rsidRPr="00457BD9">
      <w:t>0</w:t>
    </w:r>
    <w:r>
      <w:rPr>
        <w:b/>
      </w:rPr>
      <w:t xml:space="preserve"> </w:t>
    </w:r>
    <w:r w:rsidR="00617B40">
      <w:t xml:space="preserve">(216) 500 43 35 </w:t>
    </w:r>
    <w:r>
      <w:rPr>
        <w:b/>
      </w:rPr>
      <w:tab/>
      <w:t xml:space="preserve">E-Posta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F3422" w14:textId="77777777" w:rsidR="00DF267C" w:rsidRDefault="00DF267C" w:rsidP="005E4938">
      <w:pPr>
        <w:spacing w:after="0" w:line="240" w:lineRule="auto"/>
      </w:pPr>
      <w:r>
        <w:separator/>
      </w:r>
    </w:p>
  </w:footnote>
  <w:footnote w:type="continuationSeparator" w:id="0">
    <w:p w14:paraId="60DFDC09" w14:textId="77777777" w:rsidR="00DF267C" w:rsidRDefault="00DF267C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3D384" w14:textId="77777777" w:rsidR="00FA2AFC" w:rsidRDefault="00DF267C">
    <w:pPr>
      <w:pStyle w:val="stBilgi"/>
    </w:pPr>
    <w:r>
      <w:rPr>
        <w:noProof/>
        <w:lang w:eastAsia="tr-TR"/>
      </w:rPr>
      <w:pict w14:anchorId="0564E4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5F57B" w14:textId="77777777" w:rsidR="005E4938" w:rsidRPr="00BD1346" w:rsidRDefault="00F749B2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0A95FF11" wp14:editId="3766D40B">
          <wp:simplePos x="0" y="0"/>
          <wp:positionH relativeFrom="column">
            <wp:posOffset>20955</wp:posOffset>
          </wp:positionH>
          <wp:positionV relativeFrom="paragraph">
            <wp:posOffset>-56515</wp:posOffset>
          </wp:positionV>
          <wp:extent cx="692150" cy="716915"/>
          <wp:effectExtent l="0" t="0" r="0" b="698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>ACIBADEM</w:t>
    </w:r>
    <w:r w:rsidR="00BE03C4" w:rsidRPr="00BD1346">
      <w:rPr>
        <w:rFonts w:ascii="Book Antiqua" w:hAnsi="Book Antiqua"/>
        <w:b/>
        <w:color w:val="1F497D" w:themeColor="text2"/>
        <w:sz w:val="23"/>
        <w:szCs w:val="23"/>
      </w:rPr>
      <w:t xml:space="preserve"> MEHMET ALİ AYDINLAR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ÜNİVERSİTESİ</w:t>
    </w:r>
  </w:p>
  <w:p w14:paraId="1417506B" w14:textId="77777777" w:rsidR="005E4938" w:rsidRPr="00BD1346" w:rsidRDefault="005E493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BD1346">
      <w:rPr>
        <w:rFonts w:ascii="Book Antiqua" w:hAnsi="Book Antiqua"/>
        <w:b/>
        <w:color w:val="1F497D" w:themeColor="text2"/>
        <w:sz w:val="23"/>
        <w:szCs w:val="23"/>
      </w:rPr>
      <w:t>SAĞLIK BİLİMLERİ ENSTİTÜSÜ</w:t>
    </w:r>
  </w:p>
  <w:p w14:paraId="5D74DF74" w14:textId="77777777" w:rsidR="00206F35" w:rsidRPr="00BD1346" w:rsidRDefault="00206F35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BD1346">
      <w:rPr>
        <w:rFonts w:ascii="Book Antiqua" w:hAnsi="Book Antiqua"/>
        <w:b/>
        <w:color w:val="1F497D" w:themeColor="text2"/>
        <w:sz w:val="23"/>
        <w:szCs w:val="23"/>
      </w:rPr>
      <w:t>TEZ SAVUNMA TUTANAĞI</w:t>
    </w:r>
    <w:r w:rsidR="00486F32">
      <w:rPr>
        <w:rFonts w:ascii="Book Antiqua" w:hAnsi="Book Antiqua"/>
        <w:b/>
        <w:color w:val="1F497D" w:themeColor="text2"/>
        <w:sz w:val="23"/>
        <w:szCs w:val="23"/>
      </w:rPr>
      <w:t xml:space="preserve"> (YÜKSEK LİSANS)</w:t>
    </w:r>
  </w:p>
  <w:p w14:paraId="67AD4306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21E37" w14:textId="77777777" w:rsidR="00FA2AFC" w:rsidRDefault="00DF267C">
    <w:pPr>
      <w:pStyle w:val="stBilgi"/>
    </w:pPr>
    <w:r>
      <w:rPr>
        <w:noProof/>
        <w:lang w:eastAsia="tr-TR"/>
      </w:rPr>
      <w:pict w14:anchorId="7EE16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5623"/>
    <w:multiLevelType w:val="hybridMultilevel"/>
    <w:tmpl w:val="8A5C50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173D5"/>
    <w:multiLevelType w:val="hybridMultilevel"/>
    <w:tmpl w:val="06C4F5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82E57"/>
    <w:multiLevelType w:val="hybridMultilevel"/>
    <w:tmpl w:val="E35A95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35"/>
    <w:rsid w:val="000036BF"/>
    <w:rsid w:val="00040920"/>
    <w:rsid w:val="00056B5D"/>
    <w:rsid w:val="00064398"/>
    <w:rsid w:val="00064B5A"/>
    <w:rsid w:val="00067309"/>
    <w:rsid w:val="000A33B1"/>
    <w:rsid w:val="000C1FBD"/>
    <w:rsid w:val="000E326C"/>
    <w:rsid w:val="000E36EC"/>
    <w:rsid w:val="000F4D03"/>
    <w:rsid w:val="00127786"/>
    <w:rsid w:val="00151502"/>
    <w:rsid w:val="0015458F"/>
    <w:rsid w:val="0017327F"/>
    <w:rsid w:val="0018396F"/>
    <w:rsid w:val="001E29BF"/>
    <w:rsid w:val="001E6F44"/>
    <w:rsid w:val="00202D28"/>
    <w:rsid w:val="002038D8"/>
    <w:rsid w:val="00206F35"/>
    <w:rsid w:val="002118A6"/>
    <w:rsid w:val="0021653C"/>
    <w:rsid w:val="00263C11"/>
    <w:rsid w:val="002671EA"/>
    <w:rsid w:val="002F46BE"/>
    <w:rsid w:val="00314E17"/>
    <w:rsid w:val="00360033"/>
    <w:rsid w:val="00381B55"/>
    <w:rsid w:val="003C2FF6"/>
    <w:rsid w:val="004013B8"/>
    <w:rsid w:val="00401935"/>
    <w:rsid w:val="00416118"/>
    <w:rsid w:val="00444899"/>
    <w:rsid w:val="00457BD9"/>
    <w:rsid w:val="00480726"/>
    <w:rsid w:val="00486F32"/>
    <w:rsid w:val="004A0F70"/>
    <w:rsid w:val="004C5825"/>
    <w:rsid w:val="004C6C2E"/>
    <w:rsid w:val="004F39AB"/>
    <w:rsid w:val="0051762C"/>
    <w:rsid w:val="00525AE5"/>
    <w:rsid w:val="00551659"/>
    <w:rsid w:val="00556534"/>
    <w:rsid w:val="00572D06"/>
    <w:rsid w:val="005A16EB"/>
    <w:rsid w:val="005E007A"/>
    <w:rsid w:val="005E4938"/>
    <w:rsid w:val="0060704B"/>
    <w:rsid w:val="00617B40"/>
    <w:rsid w:val="00660995"/>
    <w:rsid w:val="006670C9"/>
    <w:rsid w:val="00687A6B"/>
    <w:rsid w:val="006D2AA2"/>
    <w:rsid w:val="00703A3A"/>
    <w:rsid w:val="00733245"/>
    <w:rsid w:val="00733939"/>
    <w:rsid w:val="00764CE0"/>
    <w:rsid w:val="00767A98"/>
    <w:rsid w:val="007942B1"/>
    <w:rsid w:val="007E653D"/>
    <w:rsid w:val="007E7CBC"/>
    <w:rsid w:val="007F39EC"/>
    <w:rsid w:val="00817875"/>
    <w:rsid w:val="008439E0"/>
    <w:rsid w:val="008757B9"/>
    <w:rsid w:val="00894A11"/>
    <w:rsid w:val="008A577A"/>
    <w:rsid w:val="008C2CC4"/>
    <w:rsid w:val="008E3F4D"/>
    <w:rsid w:val="009709D3"/>
    <w:rsid w:val="00996AC1"/>
    <w:rsid w:val="009B442A"/>
    <w:rsid w:val="009D3DE0"/>
    <w:rsid w:val="00A170C3"/>
    <w:rsid w:val="00A33DAF"/>
    <w:rsid w:val="00A46C32"/>
    <w:rsid w:val="00A471C4"/>
    <w:rsid w:val="00A7010E"/>
    <w:rsid w:val="00AB6833"/>
    <w:rsid w:val="00AE0C2F"/>
    <w:rsid w:val="00AF0157"/>
    <w:rsid w:val="00B03F18"/>
    <w:rsid w:val="00B43B43"/>
    <w:rsid w:val="00B61A4D"/>
    <w:rsid w:val="00B929F8"/>
    <w:rsid w:val="00BA730A"/>
    <w:rsid w:val="00BD1346"/>
    <w:rsid w:val="00BE03C4"/>
    <w:rsid w:val="00C2234E"/>
    <w:rsid w:val="00C457F3"/>
    <w:rsid w:val="00C6083F"/>
    <w:rsid w:val="00C714DB"/>
    <w:rsid w:val="00C86C16"/>
    <w:rsid w:val="00C87393"/>
    <w:rsid w:val="00CA0B34"/>
    <w:rsid w:val="00CA77C6"/>
    <w:rsid w:val="00CC34CD"/>
    <w:rsid w:val="00CE5162"/>
    <w:rsid w:val="00D223A7"/>
    <w:rsid w:val="00D22660"/>
    <w:rsid w:val="00D4700D"/>
    <w:rsid w:val="00D6680A"/>
    <w:rsid w:val="00D71874"/>
    <w:rsid w:val="00D87D6A"/>
    <w:rsid w:val="00D90530"/>
    <w:rsid w:val="00D979F2"/>
    <w:rsid w:val="00DA12F6"/>
    <w:rsid w:val="00DC1F44"/>
    <w:rsid w:val="00DE52D6"/>
    <w:rsid w:val="00DF267C"/>
    <w:rsid w:val="00E04C80"/>
    <w:rsid w:val="00E23580"/>
    <w:rsid w:val="00E40276"/>
    <w:rsid w:val="00E66E61"/>
    <w:rsid w:val="00E7003B"/>
    <w:rsid w:val="00EB683E"/>
    <w:rsid w:val="00F73282"/>
    <w:rsid w:val="00F749B2"/>
    <w:rsid w:val="00FA2AFC"/>
    <w:rsid w:val="00FB35DF"/>
    <w:rsid w:val="00FB7576"/>
    <w:rsid w:val="00FC34BB"/>
    <w:rsid w:val="00FE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C60978"/>
  <w15:docId w15:val="{1504724C-677B-4743-B12C-5315EABB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character" w:styleId="Kpr">
    <w:name w:val="Hyperlink"/>
    <w:basedOn w:val="VarsaylanParagrafYazTipi"/>
    <w:uiPriority w:val="99"/>
    <w:semiHidden/>
    <w:unhideWhenUsed/>
    <w:rsid w:val="00067309"/>
    <w:rPr>
      <w:color w:val="0000FF" w:themeColor="hyperlink"/>
      <w:u w:val="single"/>
    </w:rPr>
  </w:style>
  <w:style w:type="paragraph" w:styleId="Dzeltme">
    <w:name w:val="Revision"/>
    <w:hidden/>
    <w:uiPriority w:val="99"/>
    <w:semiHidden/>
    <w:rsid w:val="00A701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71E39-2752-412E-82E0-17C1D08E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328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24</cp:revision>
  <cp:lastPrinted>2019-02-14T08:28:00Z</cp:lastPrinted>
  <dcterms:created xsi:type="dcterms:W3CDTF">2019-02-14T05:38:00Z</dcterms:created>
  <dcterms:modified xsi:type="dcterms:W3CDTF">2024-10-02T10:51:00Z</dcterms:modified>
</cp:coreProperties>
</file>